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76" w:rsidRPr="00266C5C" w:rsidRDefault="00266C5C" w:rsidP="00266C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C5C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 Яшнова Татьяна Юрьевна</w:t>
      </w:r>
    </w:p>
    <w:p w:rsidR="00266C5C" w:rsidRDefault="00266C5C" w:rsidP="00266C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C5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266C5C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Фортепиано</w:t>
      </w:r>
    </w:p>
    <w:p w:rsidR="00BE25D5" w:rsidRDefault="009B0905" w:rsidP="00266C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07.05</w:t>
      </w:r>
      <w:r w:rsidR="00BE25D5">
        <w:rPr>
          <w:rFonts w:ascii="Times New Roman" w:hAnsi="Times New Roman" w:cs="Times New Roman"/>
          <w:b/>
          <w:sz w:val="28"/>
          <w:szCs w:val="28"/>
          <w:u w:val="single"/>
        </w:rPr>
        <w:t>.2020г.</w:t>
      </w:r>
    </w:p>
    <w:tbl>
      <w:tblPr>
        <w:tblStyle w:val="a3"/>
        <w:tblW w:w="0" w:type="auto"/>
        <w:tblLook w:val="04A0"/>
      </w:tblPr>
      <w:tblGrid>
        <w:gridCol w:w="1242"/>
        <w:gridCol w:w="6804"/>
        <w:gridCol w:w="1525"/>
      </w:tblGrid>
      <w:tr w:rsidR="00266C5C" w:rsidTr="00266C5C">
        <w:tc>
          <w:tcPr>
            <w:tcW w:w="1242" w:type="dxa"/>
          </w:tcPr>
          <w:p w:rsid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  <w:tc>
          <w:tcPr>
            <w:tcW w:w="6804" w:type="dxa"/>
          </w:tcPr>
          <w:p w:rsidR="00266C5C" w:rsidRPr="00266C5C" w:rsidRDefault="00266C5C" w:rsidP="00266C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25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266C5C" w:rsidTr="00266C5C">
        <w:tc>
          <w:tcPr>
            <w:tcW w:w="1242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Б-84</w:t>
            </w:r>
          </w:p>
        </w:tc>
        <w:tc>
          <w:tcPr>
            <w:tcW w:w="6804" w:type="dxa"/>
          </w:tcPr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Ганон№1 – учить уверенно.</w:t>
            </w:r>
          </w:p>
          <w:p w:rsidR="00266C5C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малину – </w:t>
            </w:r>
            <w:r w:rsidR="001A5944">
              <w:rPr>
                <w:rFonts w:ascii="Times New Roman" w:hAnsi="Times New Roman" w:cs="Times New Roman"/>
                <w:sz w:val="28"/>
                <w:szCs w:val="28"/>
              </w:rPr>
              <w:t xml:space="preserve">петь </w:t>
            </w:r>
            <w:r w:rsidR="00946FB5">
              <w:rPr>
                <w:rFonts w:ascii="Times New Roman" w:hAnsi="Times New Roman" w:cs="Times New Roman"/>
                <w:sz w:val="28"/>
                <w:szCs w:val="28"/>
              </w:rPr>
              <w:t>со словами</w:t>
            </w:r>
            <w:r w:rsidR="009B0905">
              <w:rPr>
                <w:rFonts w:ascii="Times New Roman" w:hAnsi="Times New Roman" w:cs="Times New Roman"/>
                <w:sz w:val="28"/>
                <w:szCs w:val="28"/>
              </w:rPr>
              <w:t>, готовить к сдаче.</w:t>
            </w:r>
          </w:p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речки – </w:t>
            </w:r>
            <w:r w:rsidR="005C6DF6">
              <w:rPr>
                <w:rFonts w:ascii="Times New Roman" w:hAnsi="Times New Roman" w:cs="Times New Roman"/>
                <w:sz w:val="28"/>
                <w:szCs w:val="28"/>
              </w:rPr>
              <w:t>играть выразительно.</w:t>
            </w:r>
          </w:p>
          <w:p w:rsidR="00A964F9" w:rsidRDefault="00946FB5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Журавель – играть уверенно вторую строчку.</w:t>
            </w:r>
          </w:p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Песенка крокодила – </w:t>
            </w:r>
            <w:r w:rsidR="001A5944">
              <w:rPr>
                <w:rFonts w:ascii="Times New Roman" w:hAnsi="Times New Roman" w:cs="Times New Roman"/>
                <w:sz w:val="28"/>
                <w:szCs w:val="28"/>
              </w:rPr>
              <w:t>прибавить темп.</w:t>
            </w:r>
          </w:p>
          <w:p w:rsidR="009B0905" w:rsidRPr="00A964F9" w:rsidRDefault="009B0905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Укр.н.п. – играть правильные штрихи, готовить к сдаче.</w:t>
            </w:r>
          </w:p>
        </w:tc>
        <w:tc>
          <w:tcPr>
            <w:tcW w:w="1525" w:type="dxa"/>
          </w:tcPr>
          <w:p w:rsidR="00946FB5" w:rsidRDefault="00946FB5" w:rsidP="00946FB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66C5C" w:rsidRPr="00946FB5" w:rsidRDefault="00946FB5" w:rsidP="00946FB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46FB5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266C5C" w:rsidTr="00266C5C">
        <w:tc>
          <w:tcPr>
            <w:tcW w:w="1242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Б-83</w:t>
            </w:r>
          </w:p>
        </w:tc>
        <w:tc>
          <w:tcPr>
            <w:tcW w:w="6804" w:type="dxa"/>
          </w:tcPr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Ганоно№1 – учить уверенно.</w:t>
            </w:r>
          </w:p>
          <w:p w:rsidR="00266C5C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Колыбельная – уверенно играть двумя руками свою партию, считать.</w:t>
            </w:r>
          </w:p>
          <w:p w:rsidR="00A964F9" w:rsidRDefault="00CC50BB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Укр.н.п. – </w:t>
            </w:r>
            <w:r w:rsidR="005C6DF6">
              <w:rPr>
                <w:rFonts w:ascii="Times New Roman" w:hAnsi="Times New Roman" w:cs="Times New Roman"/>
                <w:sz w:val="28"/>
                <w:szCs w:val="28"/>
              </w:rPr>
              <w:t>учить наизусть.</w:t>
            </w:r>
          </w:p>
          <w:p w:rsidR="00A964F9" w:rsidRDefault="00A964F9" w:rsidP="001A5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Маленькая полька – играть </w:t>
            </w:r>
            <w:r w:rsidR="001A5944">
              <w:rPr>
                <w:rFonts w:ascii="Times New Roman" w:hAnsi="Times New Roman" w:cs="Times New Roman"/>
                <w:sz w:val="28"/>
                <w:szCs w:val="28"/>
              </w:rPr>
              <w:t xml:space="preserve">двумя руками </w:t>
            </w:r>
            <w:r w:rsidR="005C6DF6">
              <w:rPr>
                <w:rFonts w:ascii="Times New Roman" w:hAnsi="Times New Roman" w:cs="Times New Roman"/>
                <w:sz w:val="28"/>
                <w:szCs w:val="28"/>
              </w:rPr>
              <w:t>уверенно.</w:t>
            </w:r>
          </w:p>
          <w:p w:rsidR="00CC50BB" w:rsidRPr="00A964F9" w:rsidRDefault="009B0905" w:rsidP="009B0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Венгерская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  <w:r w:rsidR="00CC50B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играть правильный ритм, соблюдать знаки.</w:t>
            </w:r>
          </w:p>
        </w:tc>
        <w:tc>
          <w:tcPr>
            <w:tcW w:w="1525" w:type="dxa"/>
          </w:tcPr>
          <w:p w:rsidR="00A964F9" w:rsidRDefault="00A964F9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66C5C" w:rsidRDefault="00A964F9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964F9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  <w:p w:rsidR="00A964F9" w:rsidRPr="00A964F9" w:rsidRDefault="00A964F9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66C5C" w:rsidTr="00266C5C">
        <w:tc>
          <w:tcPr>
            <w:tcW w:w="1242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Б-55</w:t>
            </w:r>
          </w:p>
        </w:tc>
        <w:tc>
          <w:tcPr>
            <w:tcW w:w="6804" w:type="dxa"/>
          </w:tcPr>
          <w:p w:rsidR="00266C5C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№1,2 – повторять.</w:t>
            </w:r>
          </w:p>
          <w:p w:rsidR="00A964F9" w:rsidRDefault="00CC50BB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Менуэт – </w:t>
            </w:r>
            <w:r w:rsidR="009B0905">
              <w:rPr>
                <w:rFonts w:ascii="Times New Roman" w:hAnsi="Times New Roman" w:cs="Times New Roman"/>
                <w:sz w:val="28"/>
                <w:szCs w:val="28"/>
              </w:rPr>
              <w:t>готовить к сдаче.</w:t>
            </w:r>
          </w:p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Скакалка – </w:t>
            </w:r>
            <w:r w:rsidR="009B0905">
              <w:rPr>
                <w:rFonts w:ascii="Times New Roman" w:hAnsi="Times New Roman" w:cs="Times New Roman"/>
                <w:sz w:val="28"/>
                <w:szCs w:val="28"/>
              </w:rPr>
              <w:t>готовить к сдаче.</w:t>
            </w:r>
          </w:p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 </w:t>
            </w:r>
            <w:r w:rsidR="001A5944">
              <w:rPr>
                <w:rFonts w:ascii="Times New Roman" w:hAnsi="Times New Roman" w:cs="Times New Roman"/>
                <w:sz w:val="28"/>
                <w:szCs w:val="28"/>
              </w:rPr>
              <w:t xml:space="preserve">№93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C6DF6">
              <w:rPr>
                <w:rFonts w:ascii="Times New Roman" w:hAnsi="Times New Roman" w:cs="Times New Roman"/>
                <w:sz w:val="28"/>
                <w:szCs w:val="28"/>
              </w:rPr>
              <w:t>играть бойко, уверенно.</w:t>
            </w:r>
          </w:p>
          <w:p w:rsidR="001A5944" w:rsidRPr="00A964F9" w:rsidRDefault="001A5944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</w:t>
            </w:r>
            <w:r w:rsidR="00CC50BB">
              <w:rPr>
                <w:rFonts w:ascii="Times New Roman" w:hAnsi="Times New Roman" w:cs="Times New Roman"/>
                <w:sz w:val="28"/>
                <w:szCs w:val="28"/>
              </w:rPr>
              <w:t>№66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ритмично играть.</w:t>
            </w:r>
          </w:p>
        </w:tc>
        <w:tc>
          <w:tcPr>
            <w:tcW w:w="1525" w:type="dxa"/>
          </w:tcPr>
          <w:p w:rsidR="00A964F9" w:rsidRDefault="00A964F9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66C5C" w:rsidRPr="00A964F9" w:rsidRDefault="00A964F9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964F9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266C5C" w:rsidTr="00266C5C">
        <w:tc>
          <w:tcPr>
            <w:tcW w:w="1242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В-29</w:t>
            </w:r>
          </w:p>
        </w:tc>
        <w:tc>
          <w:tcPr>
            <w:tcW w:w="6804" w:type="dxa"/>
          </w:tcPr>
          <w:p w:rsidR="00266C5C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Ганон№1,</w:t>
            </w:r>
            <w:r w:rsidR="00160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– уверенно играть.</w:t>
            </w:r>
          </w:p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Майская песня – </w:t>
            </w:r>
            <w:r w:rsidR="001A5944">
              <w:rPr>
                <w:rFonts w:ascii="Times New Roman" w:hAnsi="Times New Roman" w:cs="Times New Roman"/>
                <w:sz w:val="28"/>
                <w:szCs w:val="28"/>
              </w:rPr>
              <w:t>повторять.</w:t>
            </w:r>
          </w:p>
          <w:p w:rsidR="00A964F9" w:rsidRDefault="00A964F9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Королевский вальс – </w:t>
            </w:r>
            <w:r w:rsidR="00271867">
              <w:rPr>
                <w:rFonts w:ascii="Times New Roman" w:hAnsi="Times New Roman" w:cs="Times New Roman"/>
                <w:sz w:val="28"/>
                <w:szCs w:val="28"/>
              </w:rPr>
              <w:t>всё играть уверенно, без остановок.</w:t>
            </w:r>
          </w:p>
          <w:p w:rsidR="001A5944" w:rsidRDefault="001A5944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Песенка кота Леопольда – разбирать отд.к.р.</w:t>
            </w:r>
          </w:p>
          <w:p w:rsidR="001A5944" w:rsidRDefault="001A5944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Песенка Чебурашки – разбирать со счетом до конца отд.к.р.</w:t>
            </w:r>
          </w:p>
          <w:p w:rsidR="001A5944" w:rsidRDefault="001A5944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Старинная песня – разбирать отд.к.р., считать.</w:t>
            </w:r>
          </w:p>
          <w:p w:rsidR="009B0905" w:rsidRPr="00A964F9" w:rsidRDefault="009B0905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Таинственный сад – дальше разбирать отд.к.р.</w:t>
            </w:r>
          </w:p>
        </w:tc>
        <w:tc>
          <w:tcPr>
            <w:tcW w:w="1525" w:type="dxa"/>
          </w:tcPr>
          <w:p w:rsidR="00A964F9" w:rsidRDefault="00A964F9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50BB" w:rsidRDefault="00CC50BB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50BB" w:rsidRDefault="00CC50BB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57182" w:rsidRDefault="00057182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  <w:p w:rsidR="00266C5C" w:rsidRPr="00A964F9" w:rsidRDefault="00266C5C" w:rsidP="00A964F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266C5C" w:rsidTr="00266C5C">
        <w:tc>
          <w:tcPr>
            <w:tcW w:w="1242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В-32</w:t>
            </w:r>
          </w:p>
        </w:tc>
        <w:tc>
          <w:tcPr>
            <w:tcW w:w="6804" w:type="dxa"/>
          </w:tcPr>
          <w:p w:rsidR="00266C5C" w:rsidRDefault="00F62665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Ганон№1</w:t>
            </w:r>
            <w:r w:rsidR="00160A18">
              <w:rPr>
                <w:rFonts w:ascii="Times New Roman" w:hAnsi="Times New Roman" w:cs="Times New Roman"/>
                <w:sz w:val="28"/>
                <w:szCs w:val="28"/>
              </w:rPr>
              <w:t xml:space="preserve">,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повторять.</w:t>
            </w:r>
            <w:r w:rsidR="001A5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2665" w:rsidRDefault="00F62665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Широка страна – играть </w:t>
            </w:r>
            <w:r w:rsidR="009B0905">
              <w:rPr>
                <w:rFonts w:ascii="Times New Roman" w:hAnsi="Times New Roman" w:cs="Times New Roman"/>
                <w:sz w:val="28"/>
                <w:szCs w:val="28"/>
              </w:rPr>
              <w:t>в удобном темпе.</w:t>
            </w:r>
          </w:p>
          <w:p w:rsidR="00F62665" w:rsidRDefault="00F62665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Мышки – </w:t>
            </w:r>
            <w:r w:rsidR="009B0905">
              <w:rPr>
                <w:rFonts w:ascii="Times New Roman" w:hAnsi="Times New Roman" w:cs="Times New Roman"/>
                <w:sz w:val="28"/>
                <w:szCs w:val="28"/>
              </w:rPr>
              <w:t>повторять.</w:t>
            </w:r>
          </w:p>
          <w:p w:rsidR="00F62665" w:rsidRDefault="001A5944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 – учить двумя руками, штрихи, ритм.</w:t>
            </w:r>
          </w:p>
          <w:p w:rsidR="001A5944" w:rsidRDefault="001A5944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</w:t>
            </w:r>
            <w:r w:rsidR="00C94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0BB">
              <w:rPr>
                <w:rFonts w:ascii="Times New Roman" w:hAnsi="Times New Roman" w:cs="Times New Roman"/>
                <w:sz w:val="28"/>
                <w:szCs w:val="28"/>
              </w:rPr>
              <w:t>№75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94C4B">
              <w:rPr>
                <w:rFonts w:ascii="Times New Roman" w:hAnsi="Times New Roman" w:cs="Times New Roman"/>
                <w:sz w:val="28"/>
                <w:szCs w:val="28"/>
              </w:rPr>
              <w:t>играть в подвижном темпе.</w:t>
            </w:r>
          </w:p>
          <w:p w:rsidR="00C94C4B" w:rsidRDefault="00CC50BB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Ласковая песенка – закреплять </w:t>
            </w:r>
            <w:r w:rsidR="00C94C4B">
              <w:rPr>
                <w:rFonts w:ascii="Times New Roman" w:hAnsi="Times New Roman" w:cs="Times New Roman"/>
                <w:sz w:val="28"/>
                <w:szCs w:val="28"/>
              </w:rPr>
              <w:t>двумя руками.</w:t>
            </w:r>
          </w:p>
          <w:p w:rsidR="00CC50BB" w:rsidRDefault="00CC50BB" w:rsidP="00C94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 №87 – </w:t>
            </w:r>
            <w:r w:rsidR="00C94C4B">
              <w:rPr>
                <w:rFonts w:ascii="Times New Roman" w:hAnsi="Times New Roman" w:cs="Times New Roman"/>
                <w:sz w:val="28"/>
                <w:szCs w:val="28"/>
              </w:rPr>
              <w:t>играть ритмично, учить наизусть.</w:t>
            </w:r>
          </w:p>
          <w:p w:rsidR="00E04215" w:rsidRPr="00F62665" w:rsidRDefault="00E04215" w:rsidP="00C94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Сонатина №1 – соединять двумя руками.</w:t>
            </w:r>
          </w:p>
        </w:tc>
        <w:tc>
          <w:tcPr>
            <w:tcW w:w="1525" w:type="dxa"/>
          </w:tcPr>
          <w:p w:rsidR="00F62665" w:rsidRDefault="00F62665" w:rsidP="00F6266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C50BB" w:rsidRDefault="00CC50BB" w:rsidP="00F6266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66C5C" w:rsidRPr="00F62665" w:rsidRDefault="00F62665" w:rsidP="00F6266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2665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266C5C" w:rsidTr="00266C5C">
        <w:tc>
          <w:tcPr>
            <w:tcW w:w="1242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t>П-32</w:t>
            </w:r>
          </w:p>
        </w:tc>
        <w:tc>
          <w:tcPr>
            <w:tcW w:w="6804" w:type="dxa"/>
          </w:tcPr>
          <w:p w:rsidR="00266C5C" w:rsidRDefault="000D4DAD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</w:t>
            </w:r>
            <w:r w:rsidR="00F62665">
              <w:rPr>
                <w:rFonts w:ascii="Times New Roman" w:hAnsi="Times New Roman" w:cs="Times New Roman"/>
                <w:sz w:val="28"/>
                <w:szCs w:val="28"/>
              </w:rPr>
              <w:t xml:space="preserve"> №1 – повторять.</w:t>
            </w:r>
          </w:p>
          <w:p w:rsidR="00F62665" w:rsidRDefault="001A5944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Сонатина – </w:t>
            </w:r>
            <w:r w:rsidR="005C6DF6">
              <w:rPr>
                <w:rFonts w:ascii="Times New Roman" w:hAnsi="Times New Roman" w:cs="Times New Roman"/>
                <w:sz w:val="28"/>
                <w:szCs w:val="28"/>
              </w:rPr>
              <w:t>соединять двумя руками.</w:t>
            </w:r>
          </w:p>
          <w:p w:rsidR="00F62665" w:rsidRPr="00F62665" w:rsidRDefault="00F62665" w:rsidP="00C94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Мазурка – </w:t>
            </w:r>
            <w:r w:rsidR="00C94C4B">
              <w:rPr>
                <w:rFonts w:ascii="Times New Roman" w:hAnsi="Times New Roman" w:cs="Times New Roman"/>
                <w:sz w:val="28"/>
                <w:szCs w:val="28"/>
              </w:rPr>
              <w:t>соединять двумя руками.</w:t>
            </w:r>
          </w:p>
        </w:tc>
        <w:tc>
          <w:tcPr>
            <w:tcW w:w="1525" w:type="dxa"/>
          </w:tcPr>
          <w:p w:rsidR="00CC50BB" w:rsidRDefault="00CC50BB" w:rsidP="00CC50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66C5C" w:rsidRPr="00CC50BB" w:rsidRDefault="00CC50BB" w:rsidP="00CC50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C50BB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3</w:t>
            </w:r>
          </w:p>
        </w:tc>
      </w:tr>
      <w:tr w:rsidR="00266C5C" w:rsidTr="00266C5C">
        <w:tc>
          <w:tcPr>
            <w:tcW w:w="1242" w:type="dxa"/>
          </w:tcPr>
          <w:p w:rsidR="00266C5C" w:rsidRPr="00266C5C" w:rsidRDefault="00266C5C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П-33</w:t>
            </w:r>
          </w:p>
        </w:tc>
        <w:tc>
          <w:tcPr>
            <w:tcW w:w="6804" w:type="dxa"/>
          </w:tcPr>
          <w:p w:rsidR="00266C5C" w:rsidRDefault="00F62665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 – повторять.</w:t>
            </w:r>
          </w:p>
          <w:p w:rsidR="00F62665" w:rsidRDefault="00F62665" w:rsidP="0026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Улыбка – </w:t>
            </w:r>
            <w:r w:rsidR="005C6DF6">
              <w:rPr>
                <w:rFonts w:ascii="Times New Roman" w:hAnsi="Times New Roman" w:cs="Times New Roman"/>
                <w:sz w:val="28"/>
                <w:szCs w:val="28"/>
              </w:rPr>
              <w:t>соединять двумя руками.</w:t>
            </w:r>
          </w:p>
          <w:p w:rsidR="00F62665" w:rsidRPr="00F62665" w:rsidRDefault="00F62665" w:rsidP="00C94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Сонатина – </w:t>
            </w:r>
            <w:r w:rsidR="00CC50BB">
              <w:rPr>
                <w:rFonts w:ascii="Times New Roman" w:hAnsi="Times New Roman" w:cs="Times New Roman"/>
                <w:sz w:val="28"/>
                <w:szCs w:val="28"/>
              </w:rPr>
              <w:t xml:space="preserve">соединять двумя руками </w:t>
            </w:r>
            <w:r w:rsidR="00C94C4B">
              <w:rPr>
                <w:rFonts w:ascii="Times New Roman" w:hAnsi="Times New Roman" w:cs="Times New Roman"/>
                <w:sz w:val="28"/>
                <w:szCs w:val="28"/>
              </w:rPr>
              <w:t>до конца.</w:t>
            </w:r>
          </w:p>
        </w:tc>
        <w:tc>
          <w:tcPr>
            <w:tcW w:w="1525" w:type="dxa"/>
          </w:tcPr>
          <w:p w:rsidR="00CC50BB" w:rsidRDefault="00CC50BB" w:rsidP="00CC50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66C5C" w:rsidRPr="00CC50BB" w:rsidRDefault="00CC50BB" w:rsidP="00CC50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C50BB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</w:tbl>
    <w:p w:rsidR="00266C5C" w:rsidRPr="00266C5C" w:rsidRDefault="00266C5C" w:rsidP="00266C5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66C5C" w:rsidRPr="00266C5C" w:rsidSect="0092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C5C"/>
    <w:rsid w:val="00057182"/>
    <w:rsid w:val="000D4DAD"/>
    <w:rsid w:val="00160A18"/>
    <w:rsid w:val="001A5944"/>
    <w:rsid w:val="00266C5C"/>
    <w:rsid w:val="00271867"/>
    <w:rsid w:val="00390E92"/>
    <w:rsid w:val="00453CA3"/>
    <w:rsid w:val="005C6DF6"/>
    <w:rsid w:val="00644F83"/>
    <w:rsid w:val="007475D3"/>
    <w:rsid w:val="0085081B"/>
    <w:rsid w:val="00851F16"/>
    <w:rsid w:val="00922576"/>
    <w:rsid w:val="00946FB5"/>
    <w:rsid w:val="009B0905"/>
    <w:rsid w:val="009E117C"/>
    <w:rsid w:val="00A702A1"/>
    <w:rsid w:val="00A964F9"/>
    <w:rsid w:val="00BE25D5"/>
    <w:rsid w:val="00C94C4B"/>
    <w:rsid w:val="00CC50BB"/>
    <w:rsid w:val="00CD1DBE"/>
    <w:rsid w:val="00CF7BB3"/>
    <w:rsid w:val="00DD3FF0"/>
    <w:rsid w:val="00E04215"/>
    <w:rsid w:val="00F62665"/>
    <w:rsid w:val="00FE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22</cp:revision>
  <dcterms:created xsi:type="dcterms:W3CDTF">2020-04-06T15:18:00Z</dcterms:created>
  <dcterms:modified xsi:type="dcterms:W3CDTF">2020-05-07T11:12:00Z</dcterms:modified>
</cp:coreProperties>
</file>