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47" w:rsidRPr="00443BC4" w:rsidRDefault="00684547" w:rsidP="00443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547">
        <w:rPr>
          <w:rFonts w:ascii="Times New Roman" w:hAnsi="Times New Roman" w:cs="Times New Roman"/>
          <w:b/>
          <w:bCs/>
          <w:sz w:val="24"/>
          <w:szCs w:val="24"/>
        </w:rPr>
        <w:t>Творческие достижения учащихся (участие в конкурсах, фестивалях и т.п.)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2020-2021 учебном году.</w:t>
      </w: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547">
        <w:rPr>
          <w:rFonts w:ascii="Times New Roman" w:hAnsi="Times New Roman" w:cs="Times New Roman"/>
          <w:b/>
          <w:bCs/>
          <w:sz w:val="24"/>
          <w:szCs w:val="24"/>
        </w:rPr>
        <w:t>Международных:</w:t>
      </w:r>
    </w:p>
    <w:tbl>
      <w:tblPr>
        <w:tblW w:w="48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416"/>
        <w:gridCol w:w="83"/>
        <w:gridCol w:w="1552"/>
        <w:gridCol w:w="304"/>
        <w:gridCol w:w="1984"/>
        <w:gridCol w:w="2320"/>
        <w:gridCol w:w="1637"/>
      </w:tblGrid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Преподаватель, 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>Маслова Ольга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«Музыка звёзд»,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09-12.12.2020 г. Москва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 xml:space="preserve">Серёгина Ольга 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«Музыка звёзд»,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09-12.12.2020 г. Москва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>Лазарева Виктория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«Время зажигать звёзды», 19-23.11.2020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>Логвин Юлия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«Время зажигать звёзды», 19-23.11.2020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>Самохина Виктория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«Время зажигать звёзды», 19-23.11.2020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/>
                <w:bCs/>
              </w:rPr>
            </w:pPr>
            <w:r w:rsidRPr="00684547">
              <w:t>Дворецкая Ксения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творчества и искусств «Время зажигать звёзды», 19-23.11.2020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«Солнечный зайчик-2021”,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26.02-28.02.2021, Рязань.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«Солнечный зайчик-2021”,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26-28.02.2021,  Рязань.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Бабкина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Злата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10.01.2021,Австрия, г.Вена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10.01.2021,Австрия, г.Вена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Федина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10.01.2021,Австрия, г.Вена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Богданова Валерия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юных музыкантов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"Маленький Моцарт",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09-12.04.2021,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Рябчикова Мария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юных музыкантов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"Маленький Моцарт",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09-12.04.2021,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Земцова Виктория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юных музыкантов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"Маленький Моцарт",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09-12.04.2021,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Кондопога, Карелия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 Екатерина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Устинова Н.А.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 Международный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Карелия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Чухрина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Кондопога, Карелия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Кленина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Карелия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Карелия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Миндорина Полина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Карелия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Фомина Юлия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 Фадеев Ю.В.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05 - 08.05.2021,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Кондопога, Карелия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Рябова Ирина,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Данилова Алина,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Соколова Наталья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гитара,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 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гитара,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Курдюмова Т.Н.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24.04.2021,Австрия, г.Вена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98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Л-15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Д-5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У-1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 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Бурмистрова Е. 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Международная олимпиады по сольфеджио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"Музыкальный снегопад",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30.12.2020,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г. Санкт-Петербург.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Маслова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Бурмистрова Е. 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Международная олимпиады по сольфеджио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"Музыкальный снегопад",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30.12.2020,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Лёвочкина Анастасия,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Шошкина В.Н.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вокального и инструментального исполнительства «MUSICORUM»,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05.02.2021,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Шамаева Арина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вокального и инструментального исполнительства «MUSICORUM»,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05.02.2021,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Бабкина Злата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 Международный конкурс вокального и инструментального исполнительства «MUSICORUM»,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05.02.2021,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Маслова Ольга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 Международный конкурс вокального и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инструментального исполнительства «MUSICORUM»,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05.02.2021,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Калужин Фёдор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"Зимние творческие игры", 17.01.2021, г. Москва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Рябчикова Мария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Международная олимпиада по слушанию музыки «Скрипичный ключик»,14.02.2021,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Международная олимпиада по слушанию музыки «Скрипичный ключик»,14.02.2021,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Маслова Ольга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- фестиваль «Надежды Европы», 31.01-18.02.2021,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Лауреата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Сиротина Полина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«Зиму поворотим вспять», 22.02.2021,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исполнительского искусства «Территория успеха» 2021, 26.02.2021,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Афонин Павел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 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Костяева Дарья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Корнилова Дарья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Богданова Валерия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Нестерова Анастасия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Глушин Артём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фестиваль-конкурс творчества и искусств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"В душе моей - Россия",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25.04.2021, г. Муром, Владимирская область.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фортепианный отдел,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«GLORIA FACTUM»,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30.04. 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 народного и академического вокала «Мистерия звука», март 2021, г. Санкт-Петербург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 Международный конкурс народного и академического вокала «Мистерия звука», март 2021, г. Санкт-Петербург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Лёвочкина Анастасия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Шошкина В.Н.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«Весенние творческие игры», 29.03 – 30.04. 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«Весенние творческие игры»,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29.03 – 30.04. 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Шувалова Валентина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«Весенние творческие игры», 29.03 – 30.04. 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Калужин Фёдор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«Весенние творческие игры», 29.03 – 30.04. 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Баранов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Константин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аккордеон,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Городкова О.С.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«GLORIA FACTUM»,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06.05. 2021,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Кухтина Наталья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I Международный конкурс для обучающихся по предмету «Общее фортепиано», «Фортепианная феерия», 03.05.2021,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Бабкина Злата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I Международного инструментального конкурса эстрадно-джазовой музыки “Spring Jazz”, 08.04.2021,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г. Санкт-Петербург.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Самошина Мария,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Трифонова Алина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«GLORIA FACTUM»,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10.05. 2021, г. Москва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 Международный конкурс народного и академического вокала «Мистерия звука» 21.04.2021,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г. Санкт-Петербург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 Международный конкурс народного и академического вокала «Мистерия звука», 21.04.2021,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г. Санкт-Петербург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зарубежный проект «Мировой турнир искусств», 26.05.2021,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(Амстердам, Нидерланды)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Богданова Валерия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зарубежный проект «Мировой турнир искусств», 26.05.2021,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(Амстердам, Нидерланды)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зарубежный проект «Мировой турнир искусств», 26.05.2021,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(Амстердам, Нидерланды)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Матвеева Александра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 xml:space="preserve">Международный патриотический конкурс-фестиваль «Катюша», 16.05.2021,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г. Санкт-Петербург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Волкова Ангелина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8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патриотический конкурс-фестиваль «Катюша», 16.05.2021, г. С-Петербург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Яковенко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Владислава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"GLORIA FACTUM", 16.04.2021, г. Москва.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12.06.2021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Архипенкова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Володяева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Александра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Гусейнов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Мирослав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Зоткин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Михеева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13-22.05. 2021,г.Череповец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Пучкова Виктория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олимпиада по сольфеджио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«До-мажор»13-22.05. 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 15.06.2021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</w:p>
        </w:tc>
      </w:tr>
      <w:tr w:rsidR="00684547" w:rsidRPr="00684547" w:rsidTr="00684547"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Л-26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Д-7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547">
        <w:rPr>
          <w:rFonts w:ascii="Times New Roman" w:hAnsi="Times New Roman" w:cs="Times New Roman"/>
          <w:b/>
          <w:bCs/>
          <w:sz w:val="24"/>
          <w:szCs w:val="24"/>
        </w:rPr>
        <w:t>Всероссийских:</w:t>
      </w: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540"/>
        <w:gridCol w:w="1896"/>
        <w:gridCol w:w="1982"/>
        <w:gridCol w:w="2302"/>
        <w:gridCol w:w="1527"/>
      </w:tblGrid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ученика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Отделение,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специальность,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Преподаватель, 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концертмейстер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мероприятия, сроки и место проведения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Земцова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Виктория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Жукова Т.А.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Устинова Н.А.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 Ю.В.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Богданова Валерия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 «Я – талант!»,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Озёры Московской обл.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Орлова Светлана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Российский конкурс-фестиваль детских фольклорных коллективов «Дёжкин карагот», декабрь 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конкурс-фестиваль музыкально художественного творчества «В гостях у сказки. </w:t>
            </w:r>
            <w:r w:rsidRPr="006845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18.11-02.12.2020,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Богданова Валерия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 Всероссийский конкурс-фестиваль музыкально художественного творчества «В гостях у сказки. ONLINE»,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18.11-02.12.2020,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Л-8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Д-3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Земцова Виктория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январь 2021, ЦФО.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искусств,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январь 2021, ЦФО.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Лёвочкина Анастасия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Шошкина В.Н.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Дарья,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Шувалова Валентина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Фомина Юлия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Рябова Ирина,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Данилова Алина,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Наталья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Хоровое, гитара,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Гитара,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Курдюмова Т.Н.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Гриштаков Григорий,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Брюханова Ирина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балалайка,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Курдюмова Т.Н.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Хотенцева Екатерина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Аксеничева Р.И.,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Шошкина В.Н.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Всероссийский конкурс-фестиваль творчества и искусств «Музыка ветра»,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24.04.2021, г. Рязань.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Лопухова Надежда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Хотенцева Екатерина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Аксеничева Р.И., Шошкина В.Н.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Грызунов Арсений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Пучкова Виктория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Гусейнов Мирослав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Шавыкина Г.В.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Череповец.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Кузьменко Василиса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Всероссийский конкурс юных исполнителей «Первые шаги», 19.03.2021,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Череповец.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Дипломанты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Л-15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Д-0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>Межрегиональных: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540"/>
        <w:gridCol w:w="1780"/>
        <w:gridCol w:w="1924"/>
        <w:gridCol w:w="2476"/>
        <w:gridCol w:w="1527"/>
      </w:tblGrid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Афонин Павел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4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III открытый межрегиональный конкурс-фестиваль «Поклонимся великим тем годам», посвященный Победе в Великой Отечественной войне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Яшнова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Т. 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Кузнецова Дарья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4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Кудрявцева Мария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Шавыкина Г.В.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МБУДО «ДШИ № 7»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 3 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>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Калужин Фёдор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В.И.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Бабкина Злата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Федина Любовь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5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Пикушина Виктория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Гордеева Н.А.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Рябчикова Мария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Шамаева Арина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Лихачёва О.Ш.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Сиротина Полина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5 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 И.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III открытый межрегиональный конкурс-фестиваль «Поклонимся великим тем годам», посвященный Победе в Великой Отечественной войне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01-02.10. 2020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«ДШИ № 7» г. Рязани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 конкурс народного песенного творчества  «Сердцу – песнь, а песне – жизнь…»,  30.10. 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 конкурс народного песенного творчества  «Сердцу – песнь, а песне – жизнь…»,  30.10. 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Орлова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Светлана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Устинова Н.А.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XI межрегиональный 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народного песенного творчества  «Сердцу – песнь, а песне – жизнь…»,  30.10. 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3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 академического хорового искусства имени К.Б. Птицы «Если душа родилась крылатой…»,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21.11.2020,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Рондалева Вероника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 академического хорового искусства имени К.Б. Птицы «Если душа родилась крылатой…»,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21.11.2020, 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Матвеева Александра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 академического хорового искусства имени К.Б. Птицы «Если душа родилась крылатой…», 21.11.2020, 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Богданова Валерия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академического хорового искусства имени К.Б. Птицы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крылатой…»,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21.11.2020 МБУДО «Новомичуринская ДШИ»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Жолобов Данила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Бурмистрова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Е. А.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онлайн-конкурс «Юбилею Бетховена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посвящается»,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ФГБОУ ВО «Саратовская государственная консерватория имени Л.В. Собинова», 16.12.2020,  г. Саратов.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1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XХ межрегиональный фольклорный конкурс-фестиваль «Праздничная карусель – 2021»,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18.02.2021, г. Рязань.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XХ межрегиональный фольклорный конкурс-фестиваль «Праздничная карусель – 2021»,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18.02.2021, г. Рязань.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Фадеев Ю.В. 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XХ межрегиональный фольклорный конкурс-фестиваль «Праздничная карусель – 2021»,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18.02.2021, г. Рязань.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Курочкина Дарья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XХ межрегиональный фольклорный конкурс-фестиваль «Праздничная карусель – 2021», 18.02.2021, г. Рязань.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Афонин Павел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Румянцева Л.В.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Горячев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Родион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Крутилина М.Ю.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Кудрявцева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Шавыкина Г.В.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Шамаева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Лихачева О.Ш.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Маслова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Бабкина Злата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Полукарова Н.Н.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Земцова Виктория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VII открытый технический конкурс пианистов памяти Сергея Мартынова 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VII открытый технический конкурс пианистов памяти Сергея Мартынова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«Путь к совершенству», 20.02.2021,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Новомичуринск.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Калужин Фёдор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В.И.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 Межрегиональный конкурс юных исполнителей «Музыкальный момент»,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20.04.2021, г. Касимов.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Л-12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Д-7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У-14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– 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 xml:space="preserve">Областных: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540"/>
        <w:gridCol w:w="1896"/>
        <w:gridCol w:w="1982"/>
        <w:gridCol w:w="2403"/>
        <w:gridCol w:w="1367"/>
      </w:tblGrid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ФИО ученика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Пикушина Виктория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Фортепианное,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Анисимова И.М.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IV Открытая областная теоретическая олимпиада по музыкальной литературе, 07.04. 2021, ГАПОУ «Рязанский музыкальный колледж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им. Г. и А. Пироговых»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Бойкова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Лидия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Анисимова И.М.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Открытая областная теоретическая олимпиада по музыкальной литературе, 07.04.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2021, ГАПОУ «Рязанский музыкальный колледж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им. Г. и А. Пироговых»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Валерия,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Яшнова Т.Ю.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народного творчества «ПАСХА – 2021», 29.04-10.05.2021,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Тучин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Влад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 4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 культуры «Красная горка в Константинове», 15.05.2021, Государственный музей-заповедник С.А. Есенина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 4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 культуры «Красная горка в Константинове», 15.05.2021 Государственный музей-заповедник С.А. Есенина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Фомина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 4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 культуры «Красная горка в Константинове», 15.05.2021, Государственный музей-заповедник С.А. Есенина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Фольклорное, 3 класс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народной культуры «Красная горка в Константинове», 15.05.2021,  Государственный музей-заповедник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Есенина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Дипломант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Лариса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традиционной народной культуры  «Красная горка в Константинове», 15.05.2021,  Государственный музей-заповедник С.А. Есенина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 работников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–</w:t>
            </w:r>
          </w:p>
        </w:tc>
      </w:tr>
      <w:tr w:rsidR="00684547" w:rsidRPr="00684547" w:rsidTr="00684547"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Л-2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Д-5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У-1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областные конкурсы и конкурсы-фестивали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 xml:space="preserve">Зональных: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499"/>
        <w:gridCol w:w="1780"/>
        <w:gridCol w:w="1924"/>
        <w:gridCol w:w="2618"/>
        <w:gridCol w:w="1367"/>
      </w:tblGrid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Перевалов Павел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Коада Н.Ю.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 зональная открытая теоретическая олимпиада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 музыкальной литературе «Слушаю и творю», 11.11.2020, МБУДО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«Новомичуринская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Федина Любовь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Хоровое,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дисциплины,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Бурмистрова Е.А.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VI зональная открытая теоретическая олимпиада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по музыкальной литературе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«Слушаю и творю», 11.11.2020, МБУДО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«Новомичуринская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Воронов Илья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III зональный открытый  конкурс вокальной музыки «Звонкие голоса», 13.11.2020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«Полянская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Воронов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Илья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Хоровое,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Яшнова Т.Ю.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Афонин Павел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4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Румянцева Л.В.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Бобылёва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Александра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Хоровое,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фортепиано,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2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Агафошина Е.А.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Земцова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Виктория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1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Жукова Т.А.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Калужин Фёдор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Хоровое,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фортепиано,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7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Шеховцова В.И.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Кудрявцева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Мария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Фортепианное,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6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Шавыкина Г.В.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Богданова Валерия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Хоровое,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фортепиано,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Лихачева О.Ш.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Пикушина Виктория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4 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Гордеева Н.А.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Сиротина Полина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Фортепианное,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Шеховцова В.И.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Федина Любовь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Хоровое,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фортепиано,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Полукарова Н.Н.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зональный  конкурс по фортепиано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«Да здравствует рояль!»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18.11. 2020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«ДШИ № 7»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Кузнецова Дарья Шувалова Валентина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4 класс,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Фортепианное,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 5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Крутилина М.Ю.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 открытый зональный конкурс ансамблевого музицирования «Вместе весело играть», 28.04.2021, МБУДО «Полянская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 xml:space="preserve">Рябова Ирина, 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Данилова Алина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Фольклорное,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гитара,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4 класс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Фольклорное,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гитара,</w:t>
            </w:r>
          </w:p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7 класс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pStyle w:val="a5"/>
              <w:spacing w:after="0"/>
              <w:ind w:left="0"/>
              <w:rPr>
                <w:bCs/>
              </w:rPr>
            </w:pPr>
            <w:r w:rsidRPr="00684547">
              <w:rPr>
                <w:bCs/>
              </w:rPr>
              <w:t>Курдюмова Т.Н.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V открытый зональный конкурс ансамблевого музицирования «Вместе весело играть», 28.04.2021, МБУДО «Полянская ДШИ»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Л-8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У-6</w:t>
            </w:r>
          </w:p>
        </w:tc>
      </w:tr>
    </w:tbl>
    <w:p w:rsidR="00684547" w:rsidRPr="00684547" w:rsidRDefault="00684547" w:rsidP="00443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 xml:space="preserve">Городских: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"/>
        <w:gridCol w:w="1540"/>
        <w:gridCol w:w="1780"/>
        <w:gridCol w:w="1924"/>
        <w:gridCol w:w="2273"/>
        <w:gridCol w:w="1527"/>
      </w:tblGrid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ФИО ученика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Отделение, специальность, класс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Преподаватель,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 сроки и место проведения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84547" w:rsidRPr="00684547" w:rsidTr="00684547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Кленина Дарья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Виктория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Фомина Юлия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Орлова Светлана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XVI открытый городской фестиваль-конкурс народного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Курочкина Дарья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Гончарова Ольга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Дорошина Ольга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Рязань.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Еременок Аврора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Данилова Анна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Блинникова Ульяна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Левин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Даниил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Логвин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Дворецкая Ксения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Фролкина Софья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Тучин Владислав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конкурс-фестиваль детского народного творчества «Родная весна», 19.03.2021,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Рязань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Виноградова Екатерина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фольклорное,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городской конкурс-фестиваль детского народного творчества «Родная весна», 19.03.2021,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  <w:t>г. Рязань.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Л-11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Д-7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4547">
        <w:rPr>
          <w:rFonts w:ascii="Times New Roman" w:hAnsi="Times New Roman" w:cs="Times New Roman"/>
          <w:b/>
          <w:bCs/>
          <w:sz w:val="24"/>
          <w:szCs w:val="24"/>
        </w:rPr>
        <w:t>2.4. Творческие достижения постоянно действующих коллективов (согласно пункту 1.17 отчета) (участие в конкурсах, фестивалях, выставках и т.п.):</w:t>
      </w: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84547">
        <w:rPr>
          <w:rFonts w:ascii="Times New Roman" w:hAnsi="Times New Roman" w:cs="Times New Roman"/>
          <w:b/>
          <w:bCs/>
          <w:sz w:val="24"/>
          <w:szCs w:val="24"/>
        </w:rPr>
        <w:t>Международных: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116"/>
        <w:gridCol w:w="1866"/>
        <w:gridCol w:w="3679"/>
        <w:gridCol w:w="1527"/>
      </w:tblGrid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учредителем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 субъектов РФ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 старших классов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«Созвучие»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«Ипполитовская хоровая весна -2021», 14.03. 2021, г. Москва.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    Жукова Т.А.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«Ипполитовская хоровая весна -2021», 14.03. 2021, г. Москва.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«Русичи»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   Яшнова Т.Ю.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«Ипполитовская хоровая весна -2021», 14.03. 2021, г. Москва.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 мальчиков «Орфеон»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   Яшнова Т.Ю.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Международный музыкальный фестиваль «Ипполитовская хоровая весна -2021», 14.03. 2021, г. Москва.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 ансамбль народной песни «Купавушка»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конкурс-фестиваль 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05 - 08.05.2021, г. Кондопога, Карелия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  степени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«Забавушка»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Н.А. 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II Международный конкурс-фестиваль «Карельские перезвоны»,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05 - 08.05.2021, г. Кондопога, Карелия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Л-4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У-1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 хор старших классов «Созвучие»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 Международный конкурс народного и академического вокала «Мистерия звука», март 2021,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Санкт-Петербург.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 хор старших классов «Созвучие»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патриотический конкурс-фестиваль «Катюша», 16.05.2021, г. Санкт-Петербург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    Жукова Т.А.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патриотический конкурс-фестиваль «Катюша», 16.05.2021, г. Санкт-Петербург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 хор старших классов «Созвучие»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зарубежный проект «Мировой турнир искусств», 26.05.2021г. Амстердам, Нидерланды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Панова Е.В.     Жукова Т.А. 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color w:val="0C1700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color w:val="0C1700"/>
                <w:sz w:val="24"/>
                <w:szCs w:val="24"/>
              </w:rPr>
              <w:t>Международный зарубежный проект «Мировой турнир искусств», 26.05.2021г.  Амстердам, Нидерланды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Л-3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 xml:space="preserve">Всероссийских: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624"/>
        <w:gridCol w:w="133"/>
        <w:gridCol w:w="262"/>
        <w:gridCol w:w="1607"/>
        <w:gridCol w:w="416"/>
        <w:gridCol w:w="3619"/>
        <w:gridCol w:w="1527"/>
      </w:tblGrid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учредителем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РО,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«Купавушка»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«Я – талант!», 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МУК «Городской центр культуры и досуга»,  г. Озёры  Московской обл.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«Забавушка»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«Я – талант!», 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МУК «Городской центр культуры и досуга»,  г. Озёры Московской обл.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 мальчиков «Орфеон»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«Я – талант!», 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МУК «Городской центр культуры и досуга»,  г. Озёры Московской обл.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 «Созвучие»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«Я – талант!», 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МУК «Городской центр культуры и досуга»,  г. Озёры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Московской обл.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искусств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«Я – талант!», 16-22.11.2020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МУК «Городской центр культуры и досуга»,  г. Озёры Московской обл.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«Купавушка»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Российский конкурс-фестиваль детских фольклорных коллективов «Дёжкин карагот», декабрь 2020,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г. Курск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песни «Забавушка» 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Фадеев Ю.В.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Российский конкурс-фестиваль детских фольклорных коллективов «Дёжкин карагот»,декабрь 2020, Курск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ОК РО,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Хор старших классов «Созвучие»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Всероссийский  хоровой фестиваль  2021 года, 26.04.2021, Рязанская филармония.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Л-6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Д-2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  <w:tr w:rsidR="00684547" w:rsidRPr="00684547" w:rsidTr="00684547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классов «Первоцвет»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Аксеничева Р. И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Шеховцова В.И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III Всероссийский конкурс юных исполнителей «Первые шаги», 19.03.2021, г. Череповец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степени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Д-0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>Межрегиональных: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086"/>
        <w:gridCol w:w="1982"/>
        <w:gridCol w:w="3593"/>
        <w:gridCol w:w="1527"/>
      </w:tblGrid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Конкурсы,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учредителем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является Министерство культуры РФ, департаменты культуры субъектов РФ, образовательные организации культуры и искусства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песни «Купавушка»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Устинова Н.А.,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межрегиональный  конкурс народного песенного творчества  «Сердцу – песнь, а песне – </w:t>
            </w: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жизнь…»,  30.10. 2020, МБУДО «Новомичуринская ДШИ»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песни «Забавушка»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Фадеев Ю.В. 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 конкурс народного песенного творчества  «Сердцу – песнь, а песне – жизнь…»,  30.10. 2020, МБУДО «Новомичуринская ДШИ»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2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ОК РО,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 старших классов «Созвучие»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академического хорового искусства имени К.Б. Птицы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крылатой…», 21.11.2020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«Новомичуринская ДШИ»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  <w:r w:rsidRPr="006845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Жукова Т.А.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академического хорового искусства имени К.Б. Птицы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крылатой…», 21.11.2020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«Новомичуринская ДШИ»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3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Хор мальчиков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«Орфеон»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Яшнова Т.Ю.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XI межрегиональный конкурс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академического хорового искусства имени К.Б. Птицы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«Если душа родилась крылатой…», 21.11.2020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МБУДО «Новомичуринская ДШИ»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песни «Забавушка»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XХ межрегиональный фольклорный конкурс-фестиваль «Праздничная карусель – 2021», 18.02.2021, Рязань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народной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песни «Купавушка»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 XХ межрегиональный фольклорный конкурс-фестиваль «Праздничная карусель – 2021», 18.02.2021, Рязань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Л-6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Прочие конкурсы и конкурсы-фестивали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>Областных: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2103"/>
        <w:gridCol w:w="1982"/>
        <w:gridCol w:w="3576"/>
        <w:gridCol w:w="1527"/>
      </w:tblGrid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духовной музыки «Глас»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Панова Е.В. Жукова Т.А.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Областной фестиваль-конкурс народного творчества «ПАСХА – 2021»,  29.04-10.05.2021, г. Рязань.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  степени</w:t>
            </w:r>
          </w:p>
        </w:tc>
      </w:tr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«Купавушка»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народной культуры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«Красная горка в Константинове», 15.05.2021, Государственный музей-заповедник С.А. Есенина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«Забавушка»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Фадеев Ю.В.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XI фольклорный фестивале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традиционной народной культуры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«Красная горка в Константинове», 15.05.2021, Государственный музей-заповедник С.А. Есенина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 к/м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Л-1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Д-2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>Зональных: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624"/>
        <w:gridCol w:w="1982"/>
        <w:gridCol w:w="4055"/>
        <w:gridCol w:w="1527"/>
      </w:tblGrid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Конкурсы, учредителем которых является министерство культуры и туризма Рязанской области, а организатором Региональный методический центр по образованию в области искусств (согласно реестру областных конкурсов, фестивалей, конференций, пленэров)</w:t>
            </w:r>
          </w:p>
        </w:tc>
      </w:tr>
      <w:tr w:rsidR="00684547" w:rsidRPr="00684547" w:rsidTr="00684547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</w:tr>
      <w:tr w:rsidR="00684547" w:rsidRPr="00684547" w:rsidTr="0068454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</w:t>
            </w: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</w:tbl>
    <w:p w:rsidR="00684547" w:rsidRPr="00684547" w:rsidRDefault="00684547" w:rsidP="00443BC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84547">
        <w:rPr>
          <w:rFonts w:ascii="Times New Roman" w:hAnsi="Times New Roman" w:cs="Times New Roman"/>
          <w:b/>
          <w:sz w:val="24"/>
          <w:szCs w:val="24"/>
        </w:rPr>
        <w:t>Городских: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1650"/>
        <w:gridCol w:w="1982"/>
        <w:gridCol w:w="4029"/>
        <w:gridCol w:w="1527"/>
      </w:tblGrid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ОК РО 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«Купавушка»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конкурс-фестиваль детского народного творчества «Родная весна», 19.03.2021, г. Рязань.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Ансамбль народной песни «Забавушка»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Устинова Н.А. Фадеев Ю.В.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конкурс-фестиваль детского народного творчества «Родная весна», 19.03.2021, г. Рязань.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«Потешки»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конкурс-фестиваль детского народного творчества «Родная весна», 19.03.2021, г. Рязань.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Н.В.,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Открытый городской конкурс-фестиваль детского народного творчества «Родная весна», 19.03.2021, г. Рязань.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«Потешки»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г. Рязань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«Задоринка»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Лазарева Н.В.</w:t>
            </w:r>
          </w:p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Рыбалковский А.И.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>XVI открытый городской фестиваль-конкурс народного творчества «Масленица-2021», 15.02-14.03.2021, г. Рязань.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коллективов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работники: руководитель,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концертмейстер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– </w:t>
            </w:r>
          </w:p>
          <w:p w:rsidR="00684547" w:rsidRPr="00684547" w:rsidRDefault="00684547" w:rsidP="00443BC4">
            <w:pPr>
              <w:spacing w:after="0" w:line="240" w:lineRule="auto"/>
              <w:ind w:hanging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- </w:t>
            </w:r>
          </w:p>
        </w:tc>
      </w:tr>
      <w:tr w:rsidR="00684547" w:rsidRPr="00684547" w:rsidTr="00684547"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Л-5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Д-1</w:t>
            </w:r>
          </w:p>
          <w:p w:rsidR="00684547" w:rsidRPr="00684547" w:rsidRDefault="00684547" w:rsidP="00443B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547">
              <w:rPr>
                <w:rFonts w:ascii="Times New Roman" w:hAnsi="Times New Roman" w:cs="Times New Roman"/>
                <w:b/>
                <w:sz w:val="24"/>
                <w:szCs w:val="24"/>
              </w:rPr>
              <w:t>У-0</w:t>
            </w:r>
          </w:p>
        </w:tc>
      </w:tr>
    </w:tbl>
    <w:p w:rsidR="00684547" w:rsidRPr="00684547" w:rsidRDefault="00684547" w:rsidP="00443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F7" w:rsidRPr="00684547" w:rsidRDefault="00E50AF7" w:rsidP="00443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0AF7" w:rsidRPr="00684547" w:rsidSect="00E50A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F60" w:rsidRDefault="00E75F60" w:rsidP="00684547">
      <w:pPr>
        <w:spacing w:after="0" w:line="240" w:lineRule="auto"/>
      </w:pPr>
      <w:r>
        <w:separator/>
      </w:r>
    </w:p>
  </w:endnote>
  <w:endnote w:type="continuationSeparator" w:id="1">
    <w:p w:rsidR="00E75F60" w:rsidRDefault="00E75F60" w:rsidP="00684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F60" w:rsidRDefault="00E75F60" w:rsidP="00684547">
      <w:pPr>
        <w:spacing w:after="0" w:line="240" w:lineRule="auto"/>
      </w:pPr>
      <w:r>
        <w:separator/>
      </w:r>
    </w:p>
  </w:footnote>
  <w:footnote w:type="continuationSeparator" w:id="1">
    <w:p w:rsidR="00E75F60" w:rsidRDefault="00E75F60" w:rsidP="00684547">
      <w:pPr>
        <w:spacing w:after="0" w:line="240" w:lineRule="auto"/>
      </w:pPr>
      <w:r>
        <w:continuationSeparator/>
      </w:r>
    </w:p>
  </w:footnote>
  <w:footnote w:id="2">
    <w:p w:rsidR="00684547" w:rsidRDefault="00684547" w:rsidP="00684547">
      <w:pPr>
        <w:pStyle w:val="a8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Каждый учащийся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3">
    <w:p w:rsidR="00684547" w:rsidRDefault="00684547" w:rsidP="00684547">
      <w:pPr>
        <w:pStyle w:val="a8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Каждый педагогический работник считается </w:t>
      </w:r>
      <w:r>
        <w:rPr>
          <w:b/>
          <w:sz w:val="18"/>
          <w:szCs w:val="18"/>
        </w:rPr>
        <w:t xml:space="preserve">один </w:t>
      </w:r>
      <w:r>
        <w:rPr>
          <w:sz w:val="18"/>
          <w:szCs w:val="18"/>
        </w:rPr>
        <w:t>раз, независимо от количества мероприятий, в которых он принял участие</w:t>
      </w:r>
    </w:p>
  </w:footnote>
  <w:footnote w:id="4">
    <w:p w:rsidR="00684547" w:rsidRDefault="00684547" w:rsidP="00684547">
      <w:pPr>
        <w:pStyle w:val="a8"/>
      </w:pPr>
      <w:r>
        <w:rPr>
          <w:rStyle w:val="af1"/>
          <w:sz w:val="18"/>
          <w:szCs w:val="18"/>
        </w:rPr>
        <w:footnoteRef/>
      </w:r>
      <w:r>
        <w:rPr>
          <w:sz w:val="18"/>
          <w:szCs w:val="18"/>
        </w:rPr>
        <w:t xml:space="preserve"> Считать </w:t>
      </w:r>
      <w:r>
        <w:rPr>
          <w:b/>
          <w:sz w:val="18"/>
          <w:szCs w:val="18"/>
        </w:rPr>
        <w:t>общее</w:t>
      </w:r>
      <w:r>
        <w:rPr>
          <w:sz w:val="18"/>
          <w:szCs w:val="18"/>
        </w:rPr>
        <w:t xml:space="preserve"> количество лауреатов, дипломантов, участников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01B0C"/>
    <w:multiLevelType w:val="hybridMultilevel"/>
    <w:tmpl w:val="4532FB1C"/>
    <w:lvl w:ilvl="0" w:tplc="E98C3BC8">
      <w:start w:val="1"/>
      <w:numFmt w:val="upperRoman"/>
      <w:pStyle w:val="1"/>
      <w:lvlText w:val="%1."/>
      <w:lvlJc w:val="left"/>
      <w:pPr>
        <w:tabs>
          <w:tab w:val="num" w:pos="6030"/>
        </w:tabs>
        <w:ind w:left="6030" w:hanging="720"/>
      </w:pPr>
      <w:rPr>
        <w:rFonts w:cs="Times New Roman"/>
      </w:rPr>
    </w:lvl>
    <w:lvl w:ilvl="1" w:tplc="F35CBCB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FD2E77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8DADB1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2376C9F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29A2786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6858554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F95852B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D782B0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5D6D"/>
    <w:rsid w:val="000709A2"/>
    <w:rsid w:val="000E148E"/>
    <w:rsid w:val="000F388F"/>
    <w:rsid w:val="0011447F"/>
    <w:rsid w:val="00333B32"/>
    <w:rsid w:val="00352652"/>
    <w:rsid w:val="003B5D6D"/>
    <w:rsid w:val="00415EA4"/>
    <w:rsid w:val="0042234E"/>
    <w:rsid w:val="00443BC4"/>
    <w:rsid w:val="00537821"/>
    <w:rsid w:val="005568D4"/>
    <w:rsid w:val="006128F6"/>
    <w:rsid w:val="00684547"/>
    <w:rsid w:val="006977D4"/>
    <w:rsid w:val="00877030"/>
    <w:rsid w:val="009907B4"/>
    <w:rsid w:val="009C4623"/>
    <w:rsid w:val="00A01579"/>
    <w:rsid w:val="00A152C9"/>
    <w:rsid w:val="00AD7206"/>
    <w:rsid w:val="00C83CAF"/>
    <w:rsid w:val="00CF0001"/>
    <w:rsid w:val="00D044D8"/>
    <w:rsid w:val="00E50AF7"/>
    <w:rsid w:val="00E54EF5"/>
    <w:rsid w:val="00E7034E"/>
    <w:rsid w:val="00E75F60"/>
    <w:rsid w:val="00ED410E"/>
    <w:rsid w:val="00F56446"/>
    <w:rsid w:val="00FF2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A4"/>
  </w:style>
  <w:style w:type="paragraph" w:styleId="1">
    <w:name w:val="heading 1"/>
    <w:basedOn w:val="a"/>
    <w:next w:val="a"/>
    <w:link w:val="10"/>
    <w:uiPriority w:val="99"/>
    <w:qFormat/>
    <w:rsid w:val="00684547"/>
    <w:pPr>
      <w:keepNext/>
      <w:numPr>
        <w:numId w:val="1"/>
      </w:numPr>
      <w:tabs>
        <w:tab w:val="num" w:pos="1530"/>
      </w:tabs>
      <w:spacing w:after="0" w:line="360" w:lineRule="auto"/>
      <w:ind w:left="153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454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84547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84547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454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68454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unhideWhenUsed/>
    <w:rsid w:val="000F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F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F388F"/>
    <w:rPr>
      <w:color w:val="0000FF"/>
      <w:u w:val="single"/>
    </w:rPr>
  </w:style>
  <w:style w:type="paragraph" w:customStyle="1" w:styleId="s1">
    <w:name w:val="s_1"/>
    <w:basedOn w:val="a"/>
    <w:rsid w:val="000F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0F3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F388F"/>
  </w:style>
  <w:style w:type="paragraph" w:styleId="a5">
    <w:name w:val="Body Text Indent"/>
    <w:basedOn w:val="a"/>
    <w:link w:val="a6"/>
    <w:uiPriority w:val="99"/>
    <w:unhideWhenUsed/>
    <w:rsid w:val="00C83CA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83CAF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84547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684547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styleId="a7">
    <w:name w:val="Strong"/>
    <w:basedOn w:val="a0"/>
    <w:uiPriority w:val="99"/>
    <w:qFormat/>
    <w:rsid w:val="00684547"/>
    <w:rPr>
      <w:rFonts w:ascii="Times New Roman" w:hAnsi="Times New Roman" w:cs="Times New Roman" w:hint="default"/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68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84547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концевой сноски Знак"/>
    <w:basedOn w:val="a0"/>
    <w:link w:val="ab"/>
    <w:uiPriority w:val="99"/>
    <w:semiHidden/>
    <w:rsid w:val="00684547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endnote text"/>
    <w:basedOn w:val="a"/>
    <w:link w:val="aa"/>
    <w:uiPriority w:val="99"/>
    <w:semiHidden/>
    <w:unhideWhenUsed/>
    <w:rsid w:val="0068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Знак"/>
    <w:basedOn w:val="a0"/>
    <w:link w:val="ad"/>
    <w:uiPriority w:val="99"/>
    <w:semiHidden/>
    <w:rsid w:val="00684547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c"/>
    <w:uiPriority w:val="99"/>
    <w:semiHidden/>
    <w:unhideWhenUsed/>
    <w:rsid w:val="006845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84547"/>
    <w:rPr>
      <w:rFonts w:ascii="Times New Roman" w:eastAsia="Times New Roman" w:hAnsi="Times New Roman" w:cs="Times New Roman"/>
      <w:sz w:val="28"/>
      <w:szCs w:val="28"/>
    </w:rPr>
  </w:style>
  <w:style w:type="paragraph" w:styleId="22">
    <w:name w:val="Body Text 2"/>
    <w:basedOn w:val="a"/>
    <w:link w:val="21"/>
    <w:uiPriority w:val="99"/>
    <w:semiHidden/>
    <w:unhideWhenUsed/>
    <w:rsid w:val="0068454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basedOn w:val="a0"/>
    <w:link w:val="30"/>
    <w:uiPriority w:val="99"/>
    <w:semiHidden/>
    <w:rsid w:val="00684547"/>
    <w:rPr>
      <w:rFonts w:ascii="Times New Roman" w:eastAsia="Times New Roman" w:hAnsi="Times New Roman" w:cs="Times New Roman"/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6845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84547"/>
    <w:rPr>
      <w:rFonts w:ascii="Times New Roman" w:eastAsia="Times New Roman" w:hAnsi="Times New Roman" w:cs="Times New Roman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84547"/>
    <w:pPr>
      <w:spacing w:after="0" w:line="240" w:lineRule="auto"/>
      <w:ind w:left="16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Текст выноски Знак"/>
    <w:basedOn w:val="a0"/>
    <w:link w:val="af"/>
    <w:uiPriority w:val="99"/>
    <w:semiHidden/>
    <w:rsid w:val="00684547"/>
    <w:rPr>
      <w:rFonts w:ascii="Tahoma" w:eastAsia="Times New Roman" w:hAnsi="Tahoma" w:cs="Tahoma"/>
      <w:sz w:val="16"/>
      <w:szCs w:val="16"/>
    </w:rPr>
  </w:style>
  <w:style w:type="paragraph" w:styleId="af">
    <w:name w:val="Balloon Text"/>
    <w:basedOn w:val="a"/>
    <w:link w:val="ae"/>
    <w:uiPriority w:val="99"/>
    <w:semiHidden/>
    <w:unhideWhenUsed/>
    <w:rsid w:val="006845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af0">
    <w:name w:val="Знак"/>
    <w:basedOn w:val="a"/>
    <w:uiPriority w:val="99"/>
    <w:rsid w:val="0068454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basedOn w:val="a"/>
    <w:uiPriority w:val="99"/>
    <w:rsid w:val="00684547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uiPriority w:val="99"/>
    <w:rsid w:val="006845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Заголовок №2_"/>
    <w:link w:val="210"/>
    <w:uiPriority w:val="99"/>
    <w:locked/>
    <w:rsid w:val="00684547"/>
    <w:rPr>
      <w:b/>
      <w:shd w:val="clear" w:color="auto" w:fill="FFFFFF"/>
    </w:rPr>
  </w:style>
  <w:style w:type="paragraph" w:customStyle="1" w:styleId="210">
    <w:name w:val="Заголовок №21"/>
    <w:basedOn w:val="a"/>
    <w:link w:val="25"/>
    <w:uiPriority w:val="99"/>
    <w:rsid w:val="00684547"/>
    <w:pPr>
      <w:widowControl w:val="0"/>
      <w:shd w:val="clear" w:color="auto" w:fill="FFFFFF"/>
      <w:spacing w:before="240" w:after="60" w:line="240" w:lineRule="atLeast"/>
      <w:ind w:hanging="960"/>
      <w:outlineLvl w:val="1"/>
    </w:pPr>
    <w:rPr>
      <w:b/>
    </w:rPr>
  </w:style>
  <w:style w:type="character" w:styleId="af1">
    <w:name w:val="footnote reference"/>
    <w:basedOn w:val="a0"/>
    <w:uiPriority w:val="99"/>
    <w:semiHidden/>
    <w:unhideWhenUsed/>
    <w:rsid w:val="00684547"/>
    <w:rPr>
      <w:rFonts w:ascii="Times New Roman" w:hAnsi="Times New Roman" w:cs="Times New Roman" w:hint="default"/>
      <w:vertAlign w:val="superscript"/>
    </w:rPr>
  </w:style>
  <w:style w:type="character" w:customStyle="1" w:styleId="211">
    <w:name w:val="Заголовок 2 Знак1"/>
    <w:basedOn w:val="a0"/>
    <w:uiPriority w:val="99"/>
    <w:locked/>
    <w:rsid w:val="00684547"/>
    <w:rPr>
      <w:rFonts w:ascii="Cambria" w:hAnsi="Cambria" w:cs="Cambria" w:hint="default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6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7021</Words>
  <Characters>40020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2021-04-23T07:20:00Z</cp:lastPrinted>
  <dcterms:created xsi:type="dcterms:W3CDTF">2021-08-18T13:43:00Z</dcterms:created>
  <dcterms:modified xsi:type="dcterms:W3CDTF">2021-08-18T13:43:00Z</dcterms:modified>
</cp:coreProperties>
</file>