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F7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00BDCE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2264722" w14:textId="26C908A5" w:rsidR="00716500" w:rsidRDefault="00716500" w:rsidP="007165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____Лихачева О.Ш.</w:t>
      </w:r>
    </w:p>
    <w:p w14:paraId="7183CC8D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84B2598" w14:textId="6A9B9860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Фортепиано, хоровое пение</w:t>
      </w:r>
    </w:p>
    <w:p w14:paraId="3F1F9719" w14:textId="169A512F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 </w:t>
      </w:r>
      <w:r w:rsidR="004633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14:paraId="39F46024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14:paraId="6F19188C" w14:textId="53AF0463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30CF9A09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275529C2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870"/>
        <w:gridCol w:w="1324"/>
        <w:gridCol w:w="3207"/>
        <w:gridCol w:w="1183"/>
      </w:tblGrid>
      <w:tr w:rsidR="00716500" w14:paraId="122BBDF0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CD4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115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1B8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76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421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F18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16500" w14:paraId="2F85F26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280" w14:textId="0FF879D3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8D3" w14:textId="33B18C85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B3" w14:textId="3D68873C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612" w14:textId="0F0ED632" w:rsidR="00716500" w:rsidRPr="0046336E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58D" w14:textId="00696995" w:rsidR="00716500" w:rsidRPr="0046336E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36E">
              <w:rPr>
                <w:rFonts w:ascii="Times New Roman" w:hAnsi="Times New Roman" w:cs="Times New Roman"/>
                <w:sz w:val="20"/>
                <w:szCs w:val="20"/>
              </w:rPr>
              <w:t>Сонатина-уверенная, ритмичная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Плясовая -работа над эпизодами. Жаворонок- двумя руками.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0DC" w14:textId="670438D1" w:rsidR="00716500" w:rsidRDefault="0046336E" w:rsidP="0046336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79EFB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33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E2F" w14:textId="38C9B4EB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B4" w14:textId="2D2E7330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FB" w14:textId="4E1D402E" w:rsidR="00716500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51D" w14:textId="540E79B5" w:rsidR="00716500" w:rsidRPr="001A647D" w:rsidRDefault="0046336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47D">
              <w:rPr>
                <w:rFonts w:ascii="Times New Roman" w:hAnsi="Times New Roman" w:cs="Times New Roman"/>
                <w:sz w:val="20"/>
                <w:szCs w:val="20"/>
              </w:rPr>
              <w:t>Вариации-тема</w:t>
            </w:r>
            <w:r w:rsidR="001A647D" w:rsidRPr="001A647D">
              <w:rPr>
                <w:rFonts w:ascii="Times New Roman" w:hAnsi="Times New Roman" w:cs="Times New Roman"/>
                <w:sz w:val="20"/>
                <w:szCs w:val="20"/>
              </w:rPr>
              <w:t>, вариация 1 – соединить двумя. Колыбельная – выделять 1-ю долю. Жаворонок- подвижнее темп.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D" w14:textId="30B94730" w:rsidR="00716500" w:rsidRDefault="001A647D" w:rsidP="001A647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2208630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EB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E3F" w14:textId="7AF574E7" w:rsidR="00716500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749" w14:textId="3592B802" w:rsidR="00716500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18B" w14:textId="25CDB032" w:rsidR="00716500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2B2" w14:textId="7C49B02F" w:rsidR="00716500" w:rsidRPr="00CE3205" w:rsidRDefault="001A647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>Прелюдия-исправить ошибки в тексте. Сонатина- ритм, аппликатура, разбор разработки.Гроза-</w:t>
            </w:r>
            <w:r w:rsidR="00CE3205" w:rsidRPr="00CE3205">
              <w:rPr>
                <w:rFonts w:ascii="Times New Roman" w:hAnsi="Times New Roman" w:cs="Times New Roman"/>
                <w:sz w:val="20"/>
                <w:szCs w:val="20"/>
              </w:rPr>
              <w:t xml:space="preserve"> разбор 2-й страницы.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E5B1" w14:textId="31F8F1FD" w:rsidR="00716500" w:rsidRDefault="00CE3205" w:rsidP="00CE3205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EAE950D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A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1A8" w14:textId="4C6B6FAC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A50" w14:textId="50A7EF47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157" w14:textId="5EDDE945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BE0" w14:textId="2398EF98" w:rsidR="00716500" w:rsidRPr="00CE3205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05">
              <w:rPr>
                <w:rFonts w:ascii="Times New Roman" w:hAnsi="Times New Roman" w:cs="Times New Roman"/>
                <w:sz w:val="20"/>
                <w:szCs w:val="20"/>
              </w:rPr>
              <w:t>Канон-наизусть 1 страница, разбор 2 страницы. Этюд-к.р.о. Шиповник- повторить текст.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EFA" w14:textId="259EB938" w:rsidR="00716500" w:rsidRDefault="00CE3205" w:rsidP="00CE3205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351A938B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176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842" w14:textId="18996FED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541" w14:textId="516797AF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A09" w14:textId="2DC99BF5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052" w14:textId="2EFF6A50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 ритм, штрихи. Полька- ровная, аккуратная игра. Часы- двумя руками.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57" w14:textId="2B9CFF47" w:rsidR="00716500" w:rsidRDefault="00CB6314" w:rsidP="00CB631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864466F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1BD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1E" w14:textId="5D8A417C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0A6" w14:textId="1BFF0D03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C9F" w14:textId="45038213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212" w14:textId="19F01D33" w:rsidR="00716500" w:rsidRDefault="00CE320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 ритм, штрихи. </w:t>
            </w:r>
            <w:r w:rsidR="00CB6314">
              <w:rPr>
                <w:rFonts w:ascii="Times New Roman" w:hAnsi="Times New Roman" w:cs="Times New Roman"/>
                <w:sz w:val="24"/>
                <w:szCs w:val="24"/>
              </w:rPr>
              <w:t>Сладкоежка – острее, ритмичнее, дальше разбор текста.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C02" w14:textId="40FA00CA" w:rsidR="00716500" w:rsidRDefault="00CB6314" w:rsidP="00CB631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1B43C6C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285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C1E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900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9D1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138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753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00" w14:paraId="0D7F20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A11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C5F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2D8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A5C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8DC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6CE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00" w14:paraId="0D28055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57A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11B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338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359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4F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5C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EDC3C" w14:textId="77777777" w:rsidR="003A675D" w:rsidRDefault="003A675D"/>
    <w:sectPr w:rsidR="003A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F"/>
    <w:rsid w:val="0003777F"/>
    <w:rsid w:val="001A647D"/>
    <w:rsid w:val="003A675D"/>
    <w:rsid w:val="0046336E"/>
    <w:rsid w:val="00716500"/>
    <w:rsid w:val="00C53E76"/>
    <w:rsid w:val="00CB6314"/>
    <w:rsid w:val="00C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E1"/>
  <w15:chartTrackingRefBased/>
  <w15:docId w15:val="{2FAF61D1-03E2-4F70-9E51-E557636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без границ"/>
    <w:basedOn w:val="a1"/>
    <w:rsid w:val="00C53E7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/>
  </w:style>
  <w:style w:type="paragraph" w:customStyle="1" w:styleId="1">
    <w:name w:val="Обычный1"/>
    <w:uiPriority w:val="99"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Лихачёва</dc:creator>
  <cp:keywords/>
  <dc:description/>
  <cp:lastModifiedBy>Ольга Лихачёва</cp:lastModifiedBy>
  <cp:revision>3</cp:revision>
  <dcterms:created xsi:type="dcterms:W3CDTF">2022-02-06T15:24:00Z</dcterms:created>
  <dcterms:modified xsi:type="dcterms:W3CDTF">2022-02-07T18:07:00Z</dcterms:modified>
</cp:coreProperties>
</file>