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492173" w:rsidRDefault="007D3E82" w:rsidP="00035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359A0">
        <w:rPr>
          <w:rFonts w:ascii="Times New Roman" w:hAnsi="Times New Roman" w:cs="Times New Roman"/>
          <w:b/>
          <w:sz w:val="28"/>
          <w:szCs w:val="28"/>
          <w:u w:val="single"/>
        </w:rPr>
        <w:t>.02.2022</w:t>
      </w:r>
      <w:r w:rsidR="0049217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492173" w:rsidTr="001B5E88">
        <w:tc>
          <w:tcPr>
            <w:tcW w:w="127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92173" w:rsidTr="001B5E88">
        <w:tc>
          <w:tcPr>
            <w:tcW w:w="1276" w:type="dxa"/>
          </w:tcPr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</w:t>
            </w:r>
            <w:r w:rsidR="000359A0">
              <w:rPr>
                <w:rFonts w:ascii="Times New Roman" w:hAnsi="Times New Roman" w:cs="Times New Roman"/>
                <w:sz w:val="28"/>
                <w:szCs w:val="28"/>
              </w:rPr>
              <w:t>, Гамма Ре-мажор.</w:t>
            </w:r>
          </w:p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Росинки – учить</w:t>
            </w:r>
            <w:r w:rsidR="007D3E82">
              <w:rPr>
                <w:rFonts w:ascii="Times New Roman" w:hAnsi="Times New Roman" w:cs="Times New Roman"/>
                <w:sz w:val="28"/>
                <w:szCs w:val="28"/>
              </w:rPr>
              <w:t>3 строчки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9A0" w:rsidRDefault="007D3E82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№5 – </w:t>
            </w:r>
            <w:r w:rsidR="000359A0">
              <w:rPr>
                <w:rFonts w:ascii="Times New Roman" w:hAnsi="Times New Roman" w:cs="Times New Roman"/>
                <w:sz w:val="28"/>
                <w:szCs w:val="28"/>
              </w:rPr>
              <w:t xml:space="preserve">8 тактов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руками, +8 тактов отд.к.р.</w:t>
            </w: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Pr="001B58F0" w:rsidRDefault="008F4913" w:rsidP="001B5E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</w:t>
            </w:r>
          </w:p>
        </w:tc>
      </w:tr>
      <w:tr w:rsidR="00492173" w:rsidTr="001B5E88">
        <w:tc>
          <w:tcPr>
            <w:tcW w:w="1276" w:type="dxa"/>
          </w:tcPr>
          <w:p w:rsidR="00492173" w:rsidRDefault="008F491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В-38</w:t>
            </w:r>
          </w:p>
        </w:tc>
        <w:tc>
          <w:tcPr>
            <w:tcW w:w="7796" w:type="dxa"/>
          </w:tcPr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соединять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до конца играть уверенно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карусель – хорошо знать партию левой руки, соединять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 - 8 тактов соединять двумя руками.</w:t>
            </w:r>
          </w:p>
          <w:p w:rsidR="00492173" w:rsidRDefault="0049217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Т-42</w:t>
            </w:r>
          </w:p>
        </w:tc>
        <w:tc>
          <w:tcPr>
            <w:tcW w:w="7796" w:type="dxa"/>
          </w:tcPr>
          <w:p w:rsidR="002571A8" w:rsidRDefault="002571A8" w:rsidP="0025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– уверенно играть до конца, без остановок.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песня – учить отдельно каждой рукой до конца, считать.</w:t>
            </w:r>
          </w:p>
          <w:p w:rsidR="002571A8" w:rsidRPr="009327BA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разбирать отд. К.р. до конца, соблюдать паузы.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7796" w:type="dxa"/>
          </w:tcPr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гномиков – играть уверенно, без остановок.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В- 2</w:t>
            </w:r>
            <w:r w:rsidR="00492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5F0FCE" w:rsidRDefault="007D3E82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Соединять 4</w:t>
            </w:r>
            <w:r w:rsidR="005F0FCE">
              <w:rPr>
                <w:rFonts w:ascii="Times New Roman" w:hAnsi="Times New Roman" w:cs="Times New Roman"/>
                <w:sz w:val="28"/>
                <w:szCs w:val="28"/>
              </w:rPr>
              <w:t xml:space="preserve"> строчки двумя руками.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до конца играть двумя руками. Учить отд.к.р.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55AD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492173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легато и стаккато.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5ADF" w:rsidTr="001B5E88">
        <w:tc>
          <w:tcPr>
            <w:tcW w:w="1276" w:type="dxa"/>
          </w:tcPr>
          <w:p w:rsidR="00D55ADF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5F0FCE" w:rsidRDefault="00D55ADF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(3 вида), и ми-бемоль мажор играть в 4 октавы, аккорды, арпеджи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виды), хроматические гаммы </w:t>
            </w:r>
            <w:r w:rsidR="005F0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соединять двумя руками до конца.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D3E82">
              <w:rPr>
                <w:rFonts w:ascii="Times New Roman" w:hAnsi="Times New Roman" w:cs="Times New Roman"/>
                <w:sz w:val="28"/>
                <w:szCs w:val="28"/>
              </w:rPr>
              <w:t>льс – соединять  6 строчек.</w:t>
            </w:r>
          </w:p>
          <w:p w:rsidR="007D3E82" w:rsidRDefault="007D3E8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уверенно наизусть играть.</w:t>
            </w:r>
          </w:p>
          <w:p w:rsidR="007D3E82" w:rsidRDefault="007D3E8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Волге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выучить.</w:t>
            </w:r>
          </w:p>
          <w:p w:rsidR="00D55ADF" w:rsidRDefault="00D55ADF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E82" w:rsidRDefault="007D3E82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5ADF" w:rsidRDefault="007D3E82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5/4</w:t>
            </w: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Л-42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гномов – повторять.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– играть двумя руками на легато.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А-48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Радуга-дуга,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 – играть и петь со словами и нотами.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уверенно играть.</w:t>
            </w:r>
          </w:p>
          <w:p w:rsidR="004D1655" w:rsidRDefault="00F4137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с гусаком – играть и петь.</w:t>
            </w: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92173" w:rsidRPr="00355582" w:rsidRDefault="00492173" w:rsidP="00492173">
      <w:pPr>
        <w:rPr>
          <w:rFonts w:ascii="Times New Roman" w:hAnsi="Times New Roman" w:cs="Times New Roman"/>
          <w:sz w:val="28"/>
          <w:szCs w:val="28"/>
        </w:rPr>
      </w:pPr>
    </w:p>
    <w:p w:rsidR="00BF07A5" w:rsidRPr="00492173" w:rsidRDefault="007D3E82">
      <w:pPr>
        <w:rPr>
          <w:rFonts w:ascii="Times New Roman" w:hAnsi="Times New Roman" w:cs="Times New Roman"/>
          <w:sz w:val="28"/>
          <w:szCs w:val="28"/>
        </w:rPr>
      </w:pPr>
    </w:p>
    <w:sectPr w:rsidR="00BF07A5" w:rsidRPr="00492173" w:rsidSect="008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73"/>
    <w:rsid w:val="000359A0"/>
    <w:rsid w:val="002571A8"/>
    <w:rsid w:val="002F2105"/>
    <w:rsid w:val="00492173"/>
    <w:rsid w:val="004D1655"/>
    <w:rsid w:val="005F0FCE"/>
    <w:rsid w:val="00765ED6"/>
    <w:rsid w:val="007D3E82"/>
    <w:rsid w:val="008F4913"/>
    <w:rsid w:val="00BE1B55"/>
    <w:rsid w:val="00C32F76"/>
    <w:rsid w:val="00D55ADF"/>
    <w:rsid w:val="00D717DD"/>
    <w:rsid w:val="00ED6970"/>
    <w:rsid w:val="00F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2020-11-19T13:46:00Z</dcterms:created>
  <dcterms:modified xsi:type="dcterms:W3CDTF">2022-02-10T16:22:00Z</dcterms:modified>
</cp:coreProperties>
</file>