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07" w:rsidRDefault="00123C07" w:rsidP="006316D2">
      <w:pPr>
        <w:keepNext/>
        <w:pBdr>
          <w:top w:val="single" w:sz="18" w:space="1" w:color="auto"/>
          <w:left w:val="single" w:sz="18" w:space="4" w:color="auto"/>
          <w:bottom w:val="single" w:sz="18" w:space="1" w:color="auto"/>
          <w:right w:val="single" w:sz="18" w:space="4" w:color="auto"/>
        </w:pBdr>
        <w:rPr>
          <w:rFonts w:ascii="Times New Roman" w:hAnsi="Times New Roman" w:cs="Times New Roman"/>
          <w:sz w:val="28"/>
          <w:szCs w:val="28"/>
        </w:rPr>
      </w:pPr>
    </w:p>
    <w:p w:rsidR="00FF6D52" w:rsidRDefault="00FF6D52" w:rsidP="006316D2">
      <w:pPr>
        <w:keepNext/>
        <w:pBdr>
          <w:top w:val="single" w:sz="18" w:space="1" w:color="auto"/>
          <w:left w:val="single" w:sz="18" w:space="4" w:color="auto"/>
          <w:bottom w:val="single" w:sz="18" w:space="1" w:color="auto"/>
          <w:right w:val="single" w:sz="18" w:space="4" w:color="auto"/>
        </w:pBdr>
        <w:rPr>
          <w:rFonts w:ascii="Times New Roman" w:hAnsi="Times New Roman" w:cs="Times New Roman"/>
          <w:sz w:val="28"/>
          <w:szCs w:val="28"/>
        </w:rPr>
      </w:pPr>
    </w:p>
    <w:p w:rsidR="00B16D5C" w:rsidRPr="0028076D" w:rsidRDefault="00B16D5C" w:rsidP="00B16D5C">
      <w:pPr>
        <w:keepNext/>
        <w:pBdr>
          <w:top w:val="single" w:sz="18" w:space="1" w:color="auto"/>
          <w:left w:val="single" w:sz="18" w:space="4" w:color="auto"/>
          <w:bottom w:val="single" w:sz="18" w:space="1" w:color="auto"/>
          <w:right w:val="single" w:sz="18" w:space="4" w:color="auto"/>
        </w:pBdr>
        <w:jc w:val="center"/>
        <w:rPr>
          <w:rFonts w:ascii="Times New Roman" w:hAnsi="Times New Roman" w:cs="Times New Roman"/>
          <w:b/>
          <w:sz w:val="32"/>
          <w:szCs w:val="32"/>
        </w:rPr>
      </w:pPr>
      <w:r w:rsidRPr="0028076D">
        <w:rPr>
          <w:rFonts w:ascii="Times New Roman" w:hAnsi="Times New Roman" w:cs="Times New Roman"/>
          <w:b/>
          <w:sz w:val="32"/>
          <w:szCs w:val="32"/>
        </w:rPr>
        <w:t>Управление по вопросам миграции</w:t>
      </w:r>
    </w:p>
    <w:p w:rsidR="00B16D5C" w:rsidRPr="0028076D" w:rsidRDefault="00B16D5C" w:rsidP="00B16D5C">
      <w:pPr>
        <w:keepNext/>
        <w:pBdr>
          <w:top w:val="single" w:sz="18" w:space="1" w:color="auto"/>
          <w:left w:val="single" w:sz="18" w:space="4" w:color="auto"/>
          <w:bottom w:val="single" w:sz="18" w:space="1" w:color="auto"/>
          <w:right w:val="single" w:sz="18" w:space="4" w:color="auto"/>
        </w:pBdr>
        <w:jc w:val="center"/>
        <w:rPr>
          <w:rFonts w:ascii="Times New Roman" w:hAnsi="Times New Roman" w:cs="Times New Roman"/>
          <w:b/>
          <w:sz w:val="32"/>
          <w:szCs w:val="32"/>
        </w:rPr>
      </w:pPr>
      <w:r w:rsidRPr="0028076D">
        <w:rPr>
          <w:rFonts w:ascii="Times New Roman" w:hAnsi="Times New Roman" w:cs="Times New Roman"/>
          <w:b/>
          <w:sz w:val="32"/>
          <w:szCs w:val="32"/>
        </w:rPr>
        <w:t>УМВД России по Рязанской области</w:t>
      </w:r>
    </w:p>
    <w:p w:rsidR="00B16D5C" w:rsidRDefault="00B16D5C" w:rsidP="00B16D5C">
      <w:pPr>
        <w:keepNext/>
        <w:pBdr>
          <w:top w:val="single" w:sz="18" w:space="1" w:color="auto"/>
          <w:left w:val="single" w:sz="18" w:space="4" w:color="auto"/>
          <w:bottom w:val="single" w:sz="18" w:space="1" w:color="auto"/>
          <w:right w:val="single" w:sz="18" w:space="4" w:color="auto"/>
        </w:pBdr>
        <w:rPr>
          <w:rFonts w:ascii="Times New Roman" w:hAnsi="Times New Roman" w:cs="Times New Roman"/>
          <w:sz w:val="28"/>
          <w:szCs w:val="28"/>
        </w:rPr>
      </w:pPr>
    </w:p>
    <w:p w:rsidR="00B16D5C" w:rsidRDefault="00B16D5C" w:rsidP="00B16D5C">
      <w:pPr>
        <w:keepNext/>
        <w:pBdr>
          <w:top w:val="single" w:sz="18" w:space="1" w:color="auto"/>
          <w:left w:val="single" w:sz="18" w:space="4" w:color="auto"/>
          <w:bottom w:val="single" w:sz="18" w:space="1" w:color="auto"/>
          <w:right w:val="single" w:sz="18" w:space="4" w:color="auto"/>
        </w:pBdr>
        <w:jc w:val="center"/>
        <w:rPr>
          <w:rStyle w:val="aa"/>
          <w:rFonts w:cs="Aharoni"/>
          <w:sz w:val="44"/>
          <w:szCs w:val="44"/>
        </w:rPr>
      </w:pPr>
    </w:p>
    <w:p w:rsidR="00B16D5C" w:rsidRDefault="00B16D5C" w:rsidP="00B16D5C">
      <w:pPr>
        <w:keepNext/>
        <w:pBdr>
          <w:top w:val="single" w:sz="18" w:space="1" w:color="auto"/>
          <w:left w:val="single" w:sz="18" w:space="4" w:color="auto"/>
          <w:bottom w:val="single" w:sz="18" w:space="1" w:color="auto"/>
          <w:right w:val="single" w:sz="18" w:space="4" w:color="auto"/>
        </w:pBdr>
        <w:jc w:val="center"/>
        <w:rPr>
          <w:rStyle w:val="aa"/>
          <w:rFonts w:cs="Aharoni"/>
          <w:sz w:val="44"/>
          <w:szCs w:val="44"/>
        </w:rPr>
      </w:pPr>
    </w:p>
    <w:p w:rsidR="00B16D5C" w:rsidRDefault="00B16D5C" w:rsidP="00B16D5C">
      <w:pPr>
        <w:keepNext/>
        <w:pBdr>
          <w:top w:val="single" w:sz="18" w:space="1" w:color="auto"/>
          <w:left w:val="single" w:sz="18" w:space="4" w:color="auto"/>
          <w:bottom w:val="single" w:sz="18" w:space="1" w:color="auto"/>
          <w:right w:val="single" w:sz="18" w:space="4" w:color="auto"/>
        </w:pBdr>
        <w:jc w:val="center"/>
        <w:rPr>
          <w:rStyle w:val="aa"/>
          <w:rFonts w:ascii="Arial Black" w:hAnsi="Arial Black" w:cs="Aharoni"/>
          <w:sz w:val="44"/>
          <w:szCs w:val="44"/>
        </w:rPr>
      </w:pPr>
      <w:r w:rsidRPr="00F61D3D">
        <w:rPr>
          <w:rStyle w:val="aa"/>
          <w:rFonts w:ascii="Arial Black" w:hAnsi="Arial Black" w:cs="Aharoni"/>
          <w:sz w:val="44"/>
          <w:szCs w:val="44"/>
        </w:rPr>
        <w:t>ПАМЯТКА</w:t>
      </w:r>
    </w:p>
    <w:p w:rsidR="00B16D5C" w:rsidRPr="00F61D3D" w:rsidRDefault="00B16D5C" w:rsidP="00B16D5C">
      <w:pPr>
        <w:keepNext/>
        <w:pBdr>
          <w:top w:val="single" w:sz="18" w:space="1" w:color="auto"/>
          <w:left w:val="single" w:sz="18" w:space="4" w:color="auto"/>
          <w:bottom w:val="single" w:sz="18" w:space="1" w:color="auto"/>
          <w:right w:val="single" w:sz="18" w:space="4" w:color="auto"/>
        </w:pBdr>
        <w:jc w:val="center"/>
        <w:rPr>
          <w:rStyle w:val="aa"/>
          <w:rFonts w:ascii="Arial Black" w:hAnsi="Arial Black" w:cs="Aharoni"/>
          <w:sz w:val="44"/>
          <w:szCs w:val="44"/>
        </w:rPr>
      </w:pPr>
      <w:r w:rsidRPr="00F61D3D">
        <w:rPr>
          <w:rStyle w:val="aa"/>
          <w:rFonts w:ascii="Arial Black" w:hAnsi="Arial Black" w:cs="Aharoni"/>
          <w:sz w:val="44"/>
          <w:szCs w:val="44"/>
        </w:rPr>
        <w:t xml:space="preserve"> </w:t>
      </w:r>
    </w:p>
    <w:p w:rsidR="00B16D5C" w:rsidRPr="00F61D3D" w:rsidRDefault="00B16D5C" w:rsidP="00B16D5C">
      <w:pPr>
        <w:keepNext/>
        <w:pBdr>
          <w:top w:val="single" w:sz="18" w:space="1" w:color="auto"/>
          <w:left w:val="single" w:sz="18" w:space="4" w:color="auto"/>
          <w:bottom w:val="single" w:sz="18" w:space="1" w:color="auto"/>
          <w:right w:val="single" w:sz="18" w:space="4" w:color="auto"/>
        </w:pBdr>
        <w:jc w:val="center"/>
        <w:rPr>
          <w:rStyle w:val="aa"/>
          <w:rFonts w:asciiTheme="minorHAnsi" w:hAnsiTheme="minorHAnsi" w:cstheme="minorHAnsi"/>
          <w:sz w:val="52"/>
          <w:szCs w:val="52"/>
        </w:rPr>
      </w:pPr>
      <w:r w:rsidRPr="00F61D3D">
        <w:rPr>
          <w:rStyle w:val="aa"/>
          <w:rFonts w:asciiTheme="minorHAnsi" w:hAnsiTheme="minorHAnsi" w:cstheme="minorHAnsi"/>
          <w:sz w:val="52"/>
          <w:szCs w:val="52"/>
        </w:rPr>
        <w:t>ПО СОБЛЮДЕНИЮ МИГРАЦИОННОГО ЗАКОНОДАТЕЛЬСТВА</w:t>
      </w:r>
    </w:p>
    <w:p w:rsidR="00B16D5C" w:rsidRPr="00F61D3D" w:rsidRDefault="00B16D5C" w:rsidP="00B16D5C">
      <w:pPr>
        <w:keepNext/>
        <w:pBdr>
          <w:top w:val="single" w:sz="18" w:space="1" w:color="auto"/>
          <w:left w:val="single" w:sz="18" w:space="4" w:color="auto"/>
          <w:bottom w:val="single" w:sz="18" w:space="1" w:color="auto"/>
          <w:right w:val="single" w:sz="18" w:space="4" w:color="auto"/>
        </w:pBdr>
        <w:jc w:val="center"/>
        <w:rPr>
          <w:rFonts w:ascii="Arial Black" w:eastAsia="Batang" w:hAnsi="Arial Black" w:cs="Aharoni"/>
          <w:sz w:val="52"/>
          <w:szCs w:val="52"/>
        </w:rPr>
      </w:pPr>
    </w:p>
    <w:p w:rsidR="00B16D5C" w:rsidRPr="00F61D3D" w:rsidRDefault="00B16D5C" w:rsidP="00B16D5C">
      <w:pPr>
        <w:keepNext/>
        <w:pBdr>
          <w:top w:val="single" w:sz="18" w:space="1" w:color="auto"/>
          <w:left w:val="single" w:sz="18" w:space="4" w:color="auto"/>
          <w:bottom w:val="single" w:sz="18" w:space="1" w:color="auto"/>
          <w:right w:val="single" w:sz="18" w:space="4" w:color="auto"/>
        </w:pBdr>
        <w:jc w:val="center"/>
        <w:rPr>
          <w:rFonts w:ascii="Arial Black" w:eastAsia="Batang" w:hAnsi="Arial Black" w:cs="Aharoni"/>
          <w:sz w:val="56"/>
          <w:szCs w:val="56"/>
        </w:rPr>
      </w:pPr>
    </w:p>
    <w:p w:rsidR="00B16D5C" w:rsidRDefault="00B16D5C" w:rsidP="00B16D5C">
      <w:pPr>
        <w:keepNext/>
        <w:pBdr>
          <w:top w:val="single" w:sz="18" w:space="1" w:color="auto"/>
          <w:left w:val="single" w:sz="18" w:space="4" w:color="auto"/>
          <w:bottom w:val="single" w:sz="18" w:space="1" w:color="auto"/>
          <w:right w:val="single" w:sz="18" w:space="4" w:color="auto"/>
        </w:pBdr>
        <w:jc w:val="center"/>
        <w:rPr>
          <w:rFonts w:ascii="Arial Black" w:eastAsia="Batang" w:hAnsi="Arial Black" w:cs="Aharoni"/>
          <w:sz w:val="56"/>
          <w:szCs w:val="56"/>
        </w:rPr>
      </w:pPr>
    </w:p>
    <w:p w:rsidR="00B16D5C" w:rsidRDefault="00B16D5C" w:rsidP="00B16D5C">
      <w:pPr>
        <w:keepNext/>
        <w:pBdr>
          <w:top w:val="single" w:sz="18" w:space="1" w:color="auto"/>
          <w:left w:val="single" w:sz="18" w:space="4" w:color="auto"/>
          <w:bottom w:val="single" w:sz="18" w:space="1" w:color="auto"/>
          <w:right w:val="single" w:sz="18" w:space="4" w:color="auto"/>
        </w:pBdr>
        <w:jc w:val="center"/>
        <w:rPr>
          <w:rFonts w:ascii="Arial Black" w:eastAsia="Batang" w:hAnsi="Arial Black" w:cs="Aharoni"/>
          <w:sz w:val="56"/>
          <w:szCs w:val="56"/>
        </w:rPr>
      </w:pPr>
    </w:p>
    <w:p w:rsidR="00B16D5C" w:rsidRDefault="00B16D5C" w:rsidP="00B16D5C">
      <w:pPr>
        <w:keepNext/>
        <w:pBdr>
          <w:top w:val="single" w:sz="18" w:space="1" w:color="auto"/>
          <w:left w:val="single" w:sz="18" w:space="4" w:color="auto"/>
          <w:bottom w:val="single" w:sz="18" w:space="1" w:color="auto"/>
          <w:right w:val="single" w:sz="18" w:space="4" w:color="auto"/>
        </w:pBdr>
        <w:jc w:val="center"/>
        <w:rPr>
          <w:rFonts w:ascii="Arial Black" w:eastAsia="Batang" w:hAnsi="Arial Black" w:cs="Aharoni"/>
          <w:sz w:val="56"/>
          <w:szCs w:val="56"/>
        </w:rPr>
      </w:pPr>
    </w:p>
    <w:p w:rsidR="00B16D5C" w:rsidRDefault="00B16D5C" w:rsidP="00B16D5C">
      <w:pPr>
        <w:keepNext/>
        <w:pBdr>
          <w:top w:val="single" w:sz="18" w:space="1" w:color="auto"/>
          <w:left w:val="single" w:sz="18" w:space="4" w:color="auto"/>
          <w:bottom w:val="single" w:sz="18" w:space="1" w:color="auto"/>
          <w:right w:val="single" w:sz="18" w:space="4" w:color="auto"/>
        </w:pBdr>
        <w:jc w:val="center"/>
        <w:rPr>
          <w:rFonts w:ascii="Arial Black" w:eastAsia="Batang" w:hAnsi="Arial Black" w:cs="Aharoni"/>
          <w:sz w:val="56"/>
          <w:szCs w:val="56"/>
        </w:rPr>
      </w:pPr>
    </w:p>
    <w:p w:rsidR="00B16D5C" w:rsidRPr="00FF6D52" w:rsidRDefault="00B16D5C" w:rsidP="00B16D5C">
      <w:pPr>
        <w:keepNext/>
        <w:pBdr>
          <w:top w:val="single" w:sz="18" w:space="1" w:color="auto"/>
          <w:left w:val="single" w:sz="18" w:space="4" w:color="auto"/>
          <w:bottom w:val="single" w:sz="18" w:space="1" w:color="auto"/>
          <w:right w:val="single" w:sz="18" w:space="4" w:color="auto"/>
        </w:pBdr>
        <w:jc w:val="center"/>
        <w:rPr>
          <w:rFonts w:ascii="Arial Black" w:eastAsia="Batang" w:hAnsi="Arial Black" w:cs="Aharoni"/>
          <w:sz w:val="56"/>
          <w:szCs w:val="56"/>
        </w:rPr>
      </w:pPr>
    </w:p>
    <w:p w:rsidR="00B16D5C" w:rsidRDefault="00B16D5C" w:rsidP="00B16D5C">
      <w:pPr>
        <w:keepNext/>
        <w:pBdr>
          <w:top w:val="single" w:sz="18" w:space="1" w:color="auto"/>
          <w:left w:val="single" w:sz="18" w:space="4" w:color="auto"/>
          <w:bottom w:val="single" w:sz="18" w:space="1" w:color="auto"/>
          <w:right w:val="single" w:sz="18" w:space="4" w:color="auto"/>
        </w:pBdr>
        <w:rPr>
          <w:rFonts w:ascii="Times New Roman" w:hAnsi="Times New Roman" w:cs="Times New Roman"/>
          <w:sz w:val="28"/>
          <w:szCs w:val="28"/>
        </w:rPr>
      </w:pPr>
    </w:p>
    <w:p w:rsidR="00B16D5C" w:rsidRDefault="00B16D5C" w:rsidP="00B16D5C">
      <w:pPr>
        <w:keepNext/>
        <w:pBdr>
          <w:top w:val="single" w:sz="18" w:space="1" w:color="auto"/>
          <w:left w:val="single" w:sz="18" w:space="4" w:color="auto"/>
          <w:bottom w:val="single" w:sz="18" w:space="1" w:color="auto"/>
          <w:right w:val="single" w:sz="18" w:space="4" w:color="auto"/>
        </w:pBdr>
        <w:rPr>
          <w:rFonts w:ascii="Times New Roman" w:hAnsi="Times New Roman" w:cs="Times New Roman"/>
          <w:sz w:val="28"/>
          <w:szCs w:val="28"/>
        </w:rPr>
      </w:pPr>
    </w:p>
    <w:p w:rsidR="00B16D5C" w:rsidRDefault="00B16D5C" w:rsidP="00B16D5C">
      <w:pPr>
        <w:keepNext/>
        <w:pBdr>
          <w:top w:val="single" w:sz="18" w:space="1" w:color="auto"/>
          <w:left w:val="single" w:sz="18" w:space="4" w:color="auto"/>
          <w:bottom w:val="single" w:sz="18" w:space="1" w:color="auto"/>
          <w:right w:val="single" w:sz="18" w:space="4" w:color="auto"/>
        </w:pBdr>
        <w:rPr>
          <w:rFonts w:ascii="Times New Roman" w:hAnsi="Times New Roman" w:cs="Times New Roman"/>
          <w:sz w:val="28"/>
          <w:szCs w:val="28"/>
        </w:rPr>
      </w:pPr>
    </w:p>
    <w:p w:rsidR="00B16D5C" w:rsidRDefault="00B16D5C" w:rsidP="00B16D5C">
      <w:pPr>
        <w:keepNext/>
        <w:pBdr>
          <w:top w:val="single" w:sz="18" w:space="1" w:color="auto"/>
          <w:left w:val="single" w:sz="18" w:space="4" w:color="auto"/>
          <w:bottom w:val="single" w:sz="18" w:space="1" w:color="auto"/>
          <w:right w:val="single" w:sz="18" w:space="4" w:color="auto"/>
        </w:pBdr>
        <w:rPr>
          <w:rFonts w:ascii="Times New Roman" w:hAnsi="Times New Roman" w:cs="Times New Roman"/>
          <w:sz w:val="28"/>
          <w:szCs w:val="28"/>
        </w:rPr>
      </w:pPr>
    </w:p>
    <w:p w:rsidR="00B16D5C" w:rsidRDefault="00B16D5C" w:rsidP="00B16D5C">
      <w:pPr>
        <w:keepNext/>
        <w:pBdr>
          <w:top w:val="single" w:sz="18" w:space="1" w:color="auto"/>
          <w:left w:val="single" w:sz="18" w:space="4" w:color="auto"/>
          <w:bottom w:val="single" w:sz="18" w:space="1" w:color="auto"/>
          <w:right w:val="single" w:sz="18" w:space="4" w:color="auto"/>
        </w:pBdr>
        <w:rPr>
          <w:rFonts w:ascii="Times New Roman" w:hAnsi="Times New Roman" w:cs="Times New Roman"/>
          <w:sz w:val="28"/>
          <w:szCs w:val="28"/>
        </w:rPr>
      </w:pPr>
    </w:p>
    <w:p w:rsidR="00FF6D52" w:rsidRPr="00B16D5C" w:rsidRDefault="00B16D5C" w:rsidP="00B16D5C">
      <w:pPr>
        <w:keepNext/>
        <w:pBdr>
          <w:top w:val="single" w:sz="18" w:space="1" w:color="auto"/>
          <w:left w:val="single" w:sz="18" w:space="4" w:color="auto"/>
          <w:bottom w:val="single" w:sz="18" w:space="1" w:color="auto"/>
          <w:right w:val="single" w:sz="18" w:space="4" w:color="auto"/>
        </w:pBdr>
        <w:jc w:val="center"/>
        <w:rPr>
          <w:rFonts w:ascii="Arial Black" w:eastAsia="Batang" w:hAnsi="Arial Black" w:cs="Aharoni"/>
          <w:sz w:val="32"/>
          <w:szCs w:val="32"/>
        </w:rPr>
      </w:pPr>
      <w:r w:rsidRPr="0028076D">
        <w:rPr>
          <w:rFonts w:ascii="Arial Black" w:eastAsia="Batang" w:hAnsi="Arial Black" w:cs="Aharoni"/>
          <w:sz w:val="32"/>
          <w:szCs w:val="32"/>
        </w:rPr>
        <w:t>2017 г.</w:t>
      </w:r>
      <w:bookmarkStart w:id="0" w:name="_GoBack"/>
      <w:bookmarkEnd w:id="0"/>
    </w:p>
    <w:p w:rsidR="00FF6D52" w:rsidRDefault="00FF6D52" w:rsidP="006316D2">
      <w:pPr>
        <w:keepNext/>
        <w:pBdr>
          <w:top w:val="single" w:sz="18" w:space="1" w:color="auto"/>
          <w:left w:val="single" w:sz="18" w:space="4" w:color="auto"/>
          <w:bottom w:val="single" w:sz="18" w:space="1" w:color="auto"/>
          <w:right w:val="single" w:sz="18" w:space="4" w:color="auto"/>
        </w:pBdr>
        <w:rPr>
          <w:rFonts w:ascii="Times New Roman" w:hAnsi="Times New Roman" w:cs="Times New Roman"/>
          <w:sz w:val="28"/>
          <w:szCs w:val="28"/>
        </w:rPr>
      </w:pPr>
    </w:p>
    <w:p w:rsidR="00FF6D52" w:rsidRDefault="00FF6D52" w:rsidP="006316D2">
      <w:pPr>
        <w:keepNext/>
        <w:pBdr>
          <w:top w:val="single" w:sz="18" w:space="1" w:color="auto"/>
          <w:left w:val="single" w:sz="18" w:space="4" w:color="auto"/>
          <w:bottom w:val="single" w:sz="18" w:space="1" w:color="auto"/>
          <w:right w:val="single" w:sz="18" w:space="4" w:color="auto"/>
        </w:pBdr>
        <w:rPr>
          <w:rFonts w:ascii="Times New Roman" w:hAnsi="Times New Roman" w:cs="Times New Roman"/>
          <w:sz w:val="28"/>
          <w:szCs w:val="28"/>
        </w:rPr>
      </w:pPr>
    </w:p>
    <w:p w:rsidR="006316D2" w:rsidRDefault="006316D2" w:rsidP="006316D2">
      <w:pPr>
        <w:pStyle w:val="30"/>
        <w:keepNext/>
        <w:shd w:val="clear" w:color="auto" w:fill="auto"/>
        <w:spacing w:after="0" w:line="240" w:lineRule="auto"/>
        <w:ind w:firstLine="709"/>
      </w:pPr>
    </w:p>
    <w:p w:rsidR="00123C07" w:rsidRPr="006316D2" w:rsidRDefault="001A787F" w:rsidP="006316D2">
      <w:pPr>
        <w:pStyle w:val="30"/>
        <w:keepNext/>
        <w:shd w:val="clear" w:color="auto" w:fill="auto"/>
        <w:spacing w:after="0" w:line="240" w:lineRule="auto"/>
        <w:ind w:firstLine="709"/>
        <w:rPr>
          <w:b/>
        </w:rPr>
      </w:pPr>
      <w:r w:rsidRPr="006316D2">
        <w:rPr>
          <w:b/>
        </w:rPr>
        <w:lastRenderedPageBreak/>
        <w:t>МИ</w:t>
      </w:r>
      <w:r w:rsidR="00DC7889" w:rsidRPr="006316D2">
        <w:rPr>
          <w:b/>
        </w:rPr>
        <w:t>ГРАЦИОННАЯ КАРТА</w:t>
      </w:r>
    </w:p>
    <w:p w:rsidR="00123C07" w:rsidRPr="00DC7889" w:rsidRDefault="00DC7889" w:rsidP="006316D2">
      <w:pPr>
        <w:pStyle w:val="20"/>
        <w:keepNext/>
        <w:shd w:val="clear" w:color="auto" w:fill="auto"/>
        <w:spacing w:after="0" w:line="240" w:lineRule="auto"/>
        <w:ind w:firstLine="709"/>
        <w:jc w:val="both"/>
      </w:pPr>
      <w:r w:rsidRPr="00DC7889">
        <w:t>Выдача прибывающим иностранным гражданам бланков миграционных карт осуществляется:</w:t>
      </w:r>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proofErr w:type="gramStart"/>
      <w:r w:rsidRPr="00DC7889">
        <w:t>при следовании воздушным (морским, речным) транспортом - членами экипажей воздушных (морских, речных) судов;</w:t>
      </w:r>
      <w:proofErr w:type="gramEnd"/>
    </w:p>
    <w:p w:rsidR="00123C07" w:rsidRPr="00DC7889" w:rsidRDefault="00DC7889" w:rsidP="006316D2">
      <w:pPr>
        <w:pStyle w:val="20"/>
        <w:keepNext/>
        <w:numPr>
          <w:ilvl w:val="0"/>
          <w:numId w:val="1"/>
        </w:numPr>
        <w:shd w:val="clear" w:color="auto" w:fill="auto"/>
        <w:tabs>
          <w:tab w:val="left" w:pos="1276"/>
          <w:tab w:val="left" w:pos="1769"/>
        </w:tabs>
        <w:spacing w:after="0" w:line="240" w:lineRule="auto"/>
        <w:ind w:firstLine="709"/>
        <w:jc w:val="both"/>
      </w:pPr>
      <w:r w:rsidRPr="00DC7889">
        <w:t>при следовании железнодорожным транспортом - членами бригад поездов;</w:t>
      </w:r>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r w:rsidRPr="00DC7889">
        <w:t>при следовании автомобильным транспортом общего пользования (автобусами) - водителями;</w:t>
      </w:r>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r w:rsidRPr="00DC7889">
        <w:t>при следовании личным (частным) транспортом или пешим порядком - должностными лицами органа пограничного контроля.</w:t>
      </w:r>
    </w:p>
    <w:p w:rsidR="00123C07" w:rsidRPr="00DC7889" w:rsidRDefault="00DC7889" w:rsidP="006316D2">
      <w:pPr>
        <w:pStyle w:val="20"/>
        <w:keepNext/>
        <w:shd w:val="clear" w:color="auto" w:fill="auto"/>
        <w:spacing w:after="0" w:line="240" w:lineRule="auto"/>
        <w:ind w:firstLine="709"/>
        <w:jc w:val="both"/>
      </w:pPr>
      <w:r w:rsidRPr="00DC7889">
        <w:t>Миграционная карта заполняется на каждого иностранного гражданина независимо от возраста.</w:t>
      </w:r>
    </w:p>
    <w:p w:rsidR="00123C07" w:rsidRPr="00DC7889" w:rsidRDefault="00DC7889" w:rsidP="006316D2">
      <w:pPr>
        <w:pStyle w:val="20"/>
        <w:keepNext/>
        <w:shd w:val="clear" w:color="auto" w:fill="auto"/>
        <w:spacing w:after="0" w:line="240" w:lineRule="auto"/>
        <w:ind w:firstLine="709"/>
        <w:jc w:val="both"/>
      </w:pPr>
      <w:r w:rsidRPr="00DC7889">
        <w:t>В случае если иностранный гражданин не владеет русским языком, допускается заполнение им сведений о себе буквами латинского алфавита в соответствии с данными, указанными в паспорте или ином документе, удостоверяющем его личность.</w:t>
      </w:r>
    </w:p>
    <w:p w:rsidR="00123C07" w:rsidRPr="00DC7889" w:rsidRDefault="00DC7889" w:rsidP="006316D2">
      <w:pPr>
        <w:pStyle w:val="20"/>
        <w:keepNext/>
        <w:shd w:val="clear" w:color="auto" w:fill="auto"/>
        <w:spacing w:after="0" w:line="240" w:lineRule="auto"/>
        <w:ind w:firstLine="709"/>
        <w:jc w:val="both"/>
      </w:pPr>
      <w:r w:rsidRPr="00DC7889">
        <w:t>При неумышленной порче или утрате миграционных карт в период пребывания на территории Российской Федерации иностранные граждане должны в трехдневный срок заявить об этом в территориальные органы У</w:t>
      </w:r>
      <w:r w:rsidR="00865C7E">
        <w:t xml:space="preserve">МВД </w:t>
      </w:r>
      <w:r w:rsidRPr="00DC7889">
        <w:t xml:space="preserve"> России, которые после проверки паспортных данных заявителей по учетам выдают им дубликаты миграционных карт и соответствующей записи в графе «Для служебных отметок».</w:t>
      </w:r>
    </w:p>
    <w:p w:rsidR="00497207" w:rsidRDefault="00497207" w:rsidP="006316D2">
      <w:pPr>
        <w:pStyle w:val="30"/>
        <w:keepNext/>
        <w:shd w:val="clear" w:color="auto" w:fill="auto"/>
        <w:spacing w:after="0" w:line="240" w:lineRule="auto"/>
        <w:ind w:firstLine="709"/>
        <w:jc w:val="right"/>
        <w:rPr>
          <w:rStyle w:val="31"/>
        </w:rPr>
      </w:pPr>
    </w:p>
    <w:p w:rsidR="00123C07" w:rsidRPr="00CD43A1" w:rsidRDefault="00DC7889" w:rsidP="006316D2">
      <w:pPr>
        <w:pStyle w:val="30"/>
        <w:keepNext/>
        <w:shd w:val="clear" w:color="auto" w:fill="auto"/>
        <w:spacing w:after="0" w:line="240" w:lineRule="auto"/>
        <w:ind w:firstLine="0"/>
        <w:jc w:val="center"/>
        <w:rPr>
          <w:b/>
        </w:rPr>
      </w:pPr>
      <w:r w:rsidRPr="00CD43A1">
        <w:rPr>
          <w:rStyle w:val="31"/>
        </w:rPr>
        <w:t>ПРИГЛАШЕНИЕ</w:t>
      </w:r>
      <w:r w:rsidRPr="00CD43A1">
        <w:rPr>
          <w:rStyle w:val="31"/>
          <w:b w:val="0"/>
        </w:rPr>
        <w:t xml:space="preserve"> </w:t>
      </w:r>
      <w:r w:rsidRPr="00CD43A1">
        <w:rPr>
          <w:b/>
        </w:rPr>
        <w:t xml:space="preserve">НА ВЪЕЗД В РОССИЙСКОЙ ФЕДЕРАЦИИ </w:t>
      </w:r>
      <w:r w:rsidR="00CD43A1">
        <w:rPr>
          <w:b/>
        </w:rPr>
        <w:t>ИНОСТРАННЫХ ГРАЖДАН И ЛИЦ БЕЗ ГРАЖДАНСТВА</w:t>
      </w:r>
    </w:p>
    <w:p w:rsidR="00123C07" w:rsidRPr="00DC7889" w:rsidRDefault="00DC7889" w:rsidP="006316D2">
      <w:pPr>
        <w:pStyle w:val="20"/>
        <w:keepNext/>
        <w:shd w:val="clear" w:color="auto" w:fill="auto"/>
        <w:spacing w:after="0" w:line="240" w:lineRule="auto"/>
        <w:ind w:firstLine="709"/>
        <w:jc w:val="both"/>
      </w:pPr>
      <w:r w:rsidRPr="00DC7889">
        <w:t xml:space="preserve">Для предоставления государственной услуги по оформлению и выдаче приглашения без использования Единого </w:t>
      </w:r>
      <w:proofErr w:type="gramStart"/>
      <w:r w:rsidRPr="00DC7889">
        <w:t>портала</w:t>
      </w:r>
      <w:proofErr w:type="gramEnd"/>
      <w:r w:rsidRPr="00DC7889">
        <w:t xml:space="preserve"> приглашающей стороной представляются лично в  подразделение </w:t>
      </w:r>
      <w:r w:rsidR="007158EF">
        <w:t>по вопросам миграции с</w:t>
      </w:r>
      <w:r w:rsidRPr="00DC7889">
        <w:t>ледующие документы на бумажном носителе:</w:t>
      </w:r>
    </w:p>
    <w:p w:rsidR="00123C07" w:rsidRPr="00DC7889" w:rsidRDefault="00D06392" w:rsidP="006316D2">
      <w:pPr>
        <w:pStyle w:val="20"/>
        <w:keepNext/>
        <w:numPr>
          <w:ilvl w:val="0"/>
          <w:numId w:val="4"/>
        </w:numPr>
        <w:shd w:val="clear" w:color="auto" w:fill="auto"/>
        <w:spacing w:after="0" w:line="240" w:lineRule="auto"/>
        <w:ind w:firstLine="709"/>
        <w:jc w:val="both"/>
      </w:pPr>
      <w:r>
        <w:t>Ходатайство;</w:t>
      </w:r>
    </w:p>
    <w:p w:rsidR="007158EF" w:rsidRPr="007158EF" w:rsidRDefault="00497207" w:rsidP="006316D2">
      <w:pPr>
        <w:pStyle w:val="a9"/>
        <w:keepNext/>
        <w:numPr>
          <w:ilvl w:val="0"/>
          <w:numId w:val="4"/>
        </w:numPr>
        <w:autoSpaceDE w:val="0"/>
        <w:autoSpaceDN w:val="0"/>
        <w:adjustRightInd w:val="0"/>
        <w:ind w:left="0" w:firstLine="709"/>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Д</w:t>
      </w:r>
      <w:r w:rsidR="007158EF" w:rsidRPr="007158EF">
        <w:rPr>
          <w:rFonts w:ascii="Times New Roman" w:hAnsi="Times New Roman" w:cs="Times New Roman"/>
          <w:color w:val="auto"/>
          <w:sz w:val="28"/>
          <w:szCs w:val="28"/>
          <w:lang w:bidi="ar-SA"/>
        </w:rPr>
        <w:t>окумент, удостоверяющий личность приглашающей стороны</w:t>
      </w:r>
      <w:r w:rsidR="00D06392">
        <w:rPr>
          <w:rFonts w:ascii="Times New Roman" w:hAnsi="Times New Roman" w:cs="Times New Roman"/>
          <w:color w:val="auto"/>
          <w:sz w:val="28"/>
          <w:szCs w:val="28"/>
          <w:lang w:bidi="ar-SA"/>
        </w:rPr>
        <w:t>;</w:t>
      </w:r>
    </w:p>
    <w:p w:rsidR="00123C07" w:rsidRPr="00DC7889" w:rsidRDefault="00497207" w:rsidP="006316D2">
      <w:pPr>
        <w:pStyle w:val="20"/>
        <w:keepNext/>
        <w:numPr>
          <w:ilvl w:val="0"/>
          <w:numId w:val="4"/>
        </w:numPr>
        <w:shd w:val="clear" w:color="auto" w:fill="auto"/>
        <w:spacing w:after="0" w:line="240" w:lineRule="auto"/>
        <w:ind w:firstLine="709"/>
        <w:jc w:val="both"/>
      </w:pPr>
      <w:r>
        <w:t>К</w:t>
      </w:r>
      <w:r w:rsidR="00DC7889" w:rsidRPr="00DC7889">
        <w:t>опия документа, удостоверяющего личность приглашаемого иностранного граждан</w:t>
      </w:r>
      <w:r w:rsidR="00D06392">
        <w:t>ина;</w:t>
      </w:r>
    </w:p>
    <w:p w:rsidR="00123C07" w:rsidRPr="00DC7889" w:rsidRDefault="00497207" w:rsidP="006316D2">
      <w:pPr>
        <w:pStyle w:val="20"/>
        <w:keepNext/>
        <w:numPr>
          <w:ilvl w:val="0"/>
          <w:numId w:val="4"/>
        </w:numPr>
        <w:shd w:val="clear" w:color="auto" w:fill="auto"/>
        <w:spacing w:after="0" w:line="240" w:lineRule="auto"/>
        <w:ind w:firstLine="709"/>
        <w:jc w:val="both"/>
      </w:pPr>
      <w:r>
        <w:t>Г</w:t>
      </w:r>
      <w:r w:rsidR="00DC7889" w:rsidRPr="00DC7889">
        <w:t>арантий</w:t>
      </w:r>
      <w:r w:rsidR="00D06392">
        <w:t>ные письма приглашающей стороны;</w:t>
      </w:r>
    </w:p>
    <w:p w:rsidR="00123C07" w:rsidRPr="00DC7889" w:rsidRDefault="00497207" w:rsidP="006316D2">
      <w:pPr>
        <w:pStyle w:val="20"/>
        <w:keepNext/>
        <w:numPr>
          <w:ilvl w:val="0"/>
          <w:numId w:val="4"/>
        </w:numPr>
        <w:shd w:val="clear" w:color="auto" w:fill="auto"/>
        <w:spacing w:after="0" w:line="240" w:lineRule="auto"/>
        <w:ind w:firstLine="709"/>
        <w:jc w:val="both"/>
      </w:pPr>
      <w:r>
        <w:t>К</w:t>
      </w:r>
      <w:r w:rsidR="00DC7889" w:rsidRPr="00DC7889">
        <w:t>витанции об уплате государственно</w:t>
      </w:r>
      <w:r w:rsidR="00D06392">
        <w:t>й пошлины за выдачу приглашения;</w:t>
      </w:r>
    </w:p>
    <w:p w:rsidR="00F20F27" w:rsidRPr="00F20F27" w:rsidRDefault="00497207" w:rsidP="006316D2">
      <w:pPr>
        <w:pStyle w:val="a9"/>
        <w:keepNext/>
        <w:numPr>
          <w:ilvl w:val="0"/>
          <w:numId w:val="4"/>
        </w:numPr>
        <w:autoSpaceDE w:val="0"/>
        <w:autoSpaceDN w:val="0"/>
        <w:adjustRightInd w:val="0"/>
        <w:ind w:left="0" w:firstLine="709"/>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К</w:t>
      </w:r>
      <w:r w:rsidR="00F20F27" w:rsidRPr="00F20F27">
        <w:rPr>
          <w:rFonts w:ascii="Times New Roman" w:hAnsi="Times New Roman" w:cs="Times New Roman"/>
          <w:color w:val="auto"/>
          <w:sz w:val="28"/>
          <w:szCs w:val="28"/>
          <w:lang w:bidi="ar-SA"/>
        </w:rPr>
        <w:t>опии разрешения на привлечение и использование иностранных работников и разрешения на работу либо копию заявления с отметкой, подтверждающей прием от работодателя документов на оформление разрешения на работу для каждого иностранного работника, в случае оформления приглашения в целях осущ</w:t>
      </w:r>
      <w:r w:rsidR="00D06392">
        <w:rPr>
          <w:rFonts w:ascii="Times New Roman" w:hAnsi="Times New Roman" w:cs="Times New Roman"/>
          <w:color w:val="auto"/>
          <w:sz w:val="28"/>
          <w:szCs w:val="28"/>
          <w:lang w:bidi="ar-SA"/>
        </w:rPr>
        <w:t>ествления трудовой деятельности;</w:t>
      </w:r>
    </w:p>
    <w:p w:rsidR="00F20F27" w:rsidRPr="00F20F27" w:rsidRDefault="00497207" w:rsidP="006316D2">
      <w:pPr>
        <w:pStyle w:val="a9"/>
        <w:keepNext/>
        <w:numPr>
          <w:ilvl w:val="0"/>
          <w:numId w:val="4"/>
        </w:numPr>
        <w:autoSpaceDE w:val="0"/>
        <w:autoSpaceDN w:val="0"/>
        <w:adjustRightInd w:val="0"/>
        <w:ind w:left="0" w:firstLine="709"/>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С</w:t>
      </w:r>
      <w:r w:rsidR="00F20F27" w:rsidRPr="00F20F27">
        <w:rPr>
          <w:rFonts w:ascii="Times New Roman" w:hAnsi="Times New Roman" w:cs="Times New Roman"/>
          <w:color w:val="auto"/>
          <w:sz w:val="28"/>
          <w:szCs w:val="28"/>
          <w:lang w:bidi="ar-SA"/>
        </w:rPr>
        <w:t>пециальное разр</w:t>
      </w:r>
      <w:r w:rsidR="00B766F4">
        <w:rPr>
          <w:rFonts w:ascii="Times New Roman" w:hAnsi="Times New Roman" w:cs="Times New Roman"/>
          <w:color w:val="auto"/>
          <w:sz w:val="28"/>
          <w:szCs w:val="28"/>
          <w:lang w:bidi="ar-SA"/>
        </w:rPr>
        <w:t xml:space="preserve">ешение либо согласование органа </w:t>
      </w:r>
      <w:r w:rsidR="00F20F27" w:rsidRPr="00F20F27">
        <w:rPr>
          <w:rFonts w:ascii="Times New Roman" w:hAnsi="Times New Roman" w:cs="Times New Roman"/>
          <w:color w:val="auto"/>
          <w:sz w:val="28"/>
          <w:szCs w:val="28"/>
          <w:lang w:bidi="ar-SA"/>
        </w:rPr>
        <w:t xml:space="preserve">безопасности, дающее право на въезд приглашаемого иностранного гражданина на </w:t>
      </w:r>
      <w:r w:rsidR="00F20F27" w:rsidRPr="00F20F27">
        <w:rPr>
          <w:rFonts w:ascii="Times New Roman" w:hAnsi="Times New Roman" w:cs="Times New Roman"/>
          <w:color w:val="auto"/>
          <w:sz w:val="28"/>
          <w:szCs w:val="28"/>
          <w:lang w:bidi="ar-SA"/>
        </w:rPr>
        <w:lastRenderedPageBreak/>
        <w:t>территорию, для въезда на которую требуется так</w:t>
      </w:r>
      <w:r w:rsidR="00D06392">
        <w:rPr>
          <w:rFonts w:ascii="Times New Roman" w:hAnsi="Times New Roman" w:cs="Times New Roman"/>
          <w:color w:val="auto"/>
          <w:sz w:val="28"/>
          <w:szCs w:val="28"/>
          <w:lang w:bidi="ar-SA"/>
        </w:rPr>
        <w:t>ое разрешение либо согласование.</w:t>
      </w:r>
    </w:p>
    <w:p w:rsidR="00123C07" w:rsidRPr="00DC7889" w:rsidRDefault="00497207" w:rsidP="006316D2">
      <w:pPr>
        <w:pStyle w:val="20"/>
        <w:keepNext/>
        <w:shd w:val="clear" w:color="auto" w:fill="auto"/>
        <w:tabs>
          <w:tab w:val="left" w:pos="709"/>
        </w:tabs>
        <w:spacing w:after="0" w:line="240" w:lineRule="auto"/>
        <w:ind w:firstLine="709"/>
        <w:jc w:val="both"/>
      </w:pPr>
      <w:r>
        <w:t>Примечание: о</w:t>
      </w:r>
      <w:r w:rsidR="00DC7889" w:rsidRPr="00DC7889">
        <w:t>бразец заполнения ходатайства, образец гарантийного письма, а также более подробн</w:t>
      </w:r>
      <w:r w:rsidR="00D06392">
        <w:t>ая</w:t>
      </w:r>
      <w:r w:rsidR="00DC7889" w:rsidRPr="00DC7889">
        <w:t xml:space="preserve"> информаци</w:t>
      </w:r>
      <w:r w:rsidR="00D06392">
        <w:t>я размещена на сайте</w:t>
      </w:r>
      <w:r w:rsidR="00DC7889" w:rsidRPr="006316D2">
        <w:rPr>
          <w:rStyle w:val="213pt"/>
          <w:sz w:val="28"/>
          <w:szCs w:val="28"/>
          <w:lang w:val="ru-RU"/>
        </w:rPr>
        <w:t>:</w:t>
      </w:r>
      <w:r w:rsidR="006316D2">
        <w:rPr>
          <w:rStyle w:val="213pt"/>
          <w:sz w:val="28"/>
          <w:szCs w:val="28"/>
          <w:lang w:val="ru-RU"/>
        </w:rPr>
        <w:t xml:space="preserve"> </w:t>
      </w:r>
      <w:hyperlink r:id="rId9" w:history="1">
        <w:r w:rsidR="00D55D00" w:rsidRPr="006316D2">
          <w:rPr>
            <w:rStyle w:val="a3"/>
            <w:color w:val="auto"/>
            <w:u w:val="none"/>
          </w:rPr>
          <w:t>http://62.мвд.рф/</w:t>
        </w:r>
      </w:hyperlink>
      <w:r w:rsidR="00D55D00" w:rsidRPr="00A9059E">
        <w:rPr>
          <w:color w:val="auto"/>
          <w:lang w:val="en-US"/>
        </w:rPr>
        <w:t>ms</w:t>
      </w:r>
      <w:r w:rsidR="00DC7889" w:rsidRPr="00DC7889">
        <w:rPr>
          <w:rStyle w:val="213pt"/>
          <w:sz w:val="28"/>
          <w:szCs w:val="28"/>
          <w:lang w:val="ru-RU"/>
        </w:rPr>
        <w:t xml:space="preserve"> </w:t>
      </w:r>
      <w:proofErr w:type="spellStart"/>
      <w:r w:rsidR="00D55D00" w:rsidRPr="00D55D00">
        <w:rPr>
          <w:rStyle w:val="213pt"/>
          <w:sz w:val="28"/>
          <w:szCs w:val="28"/>
          <w:lang w:val="ru-RU"/>
        </w:rPr>
        <w:t>госуслуги</w:t>
      </w:r>
      <w:proofErr w:type="spellEnd"/>
      <w:r w:rsidR="00D55D00">
        <w:rPr>
          <w:rStyle w:val="213pt"/>
          <w:sz w:val="28"/>
          <w:szCs w:val="28"/>
          <w:lang w:val="ru-RU"/>
        </w:rPr>
        <w:t xml:space="preserve"> предоставляемые УВМ УМВД России по Рязанской области</w:t>
      </w:r>
      <w:r w:rsidR="00DC7889" w:rsidRPr="00DC7889">
        <w:rPr>
          <w:rStyle w:val="22"/>
        </w:rPr>
        <w:t xml:space="preserve">/ </w:t>
      </w:r>
      <w:r w:rsidR="00D55D00">
        <w:rPr>
          <w:rStyle w:val="22"/>
        </w:rPr>
        <w:t xml:space="preserve">государственная услуга по оформлению </w:t>
      </w:r>
      <w:r w:rsidR="00B766F4">
        <w:rPr>
          <w:rStyle w:val="22"/>
        </w:rPr>
        <w:t>и выдаче приглашений на въе</w:t>
      </w:r>
      <w:proofErr w:type="gramStart"/>
      <w:r w:rsidR="00B766F4">
        <w:rPr>
          <w:rStyle w:val="22"/>
        </w:rPr>
        <w:t>зд в РФ</w:t>
      </w:r>
      <w:proofErr w:type="gramEnd"/>
      <w:r w:rsidR="00B766F4">
        <w:rPr>
          <w:rStyle w:val="22"/>
        </w:rPr>
        <w:t xml:space="preserve"> иностранных граждан и лиц без гражданства</w:t>
      </w:r>
      <w:r w:rsidR="00DC7889" w:rsidRPr="00DC7889">
        <w:rPr>
          <w:rStyle w:val="22"/>
        </w:rPr>
        <w:t>.</w:t>
      </w:r>
    </w:p>
    <w:p w:rsidR="00123C07" w:rsidRPr="00DC7889" w:rsidRDefault="00DC7889" w:rsidP="006316D2">
      <w:pPr>
        <w:pStyle w:val="60"/>
        <w:keepNext/>
        <w:shd w:val="clear" w:color="auto" w:fill="auto"/>
        <w:spacing w:line="240" w:lineRule="auto"/>
        <w:ind w:firstLine="709"/>
      </w:pPr>
      <w:r w:rsidRPr="00DC7889">
        <w:rPr>
          <w:rStyle w:val="61"/>
        </w:rPr>
        <w:t>Оформление приглашений на въезд в Российскую</w:t>
      </w:r>
      <w:r w:rsidR="00B766F4">
        <w:rPr>
          <w:rStyle w:val="61"/>
        </w:rPr>
        <w:t xml:space="preserve"> </w:t>
      </w:r>
      <w:r w:rsidRPr="00DC7889">
        <w:rPr>
          <w:rStyle w:val="61"/>
        </w:rPr>
        <w:t xml:space="preserve">Федерацию в форме электронного документа, см.: </w:t>
      </w:r>
      <w:r w:rsidRPr="00E12909">
        <w:rPr>
          <w:lang w:val="en-US" w:eastAsia="en-US" w:bidi="en-US"/>
        </w:rPr>
        <w:t>http</w:t>
      </w:r>
      <w:r w:rsidRPr="00E12909">
        <w:rPr>
          <w:lang w:eastAsia="en-US" w:bidi="en-US"/>
        </w:rPr>
        <w:t>://</w:t>
      </w:r>
      <w:r w:rsidR="00E12909" w:rsidRPr="00E12909">
        <w:t xml:space="preserve"> </w:t>
      </w:r>
      <w:r w:rsidR="00E12909" w:rsidRPr="00E12909">
        <w:rPr>
          <w:lang w:val="en-US" w:eastAsia="en-US" w:bidi="en-US"/>
        </w:rPr>
        <w:t>www</w:t>
      </w:r>
      <w:r w:rsidR="00E12909" w:rsidRPr="00E12909">
        <w:rPr>
          <w:lang w:eastAsia="en-US" w:bidi="en-US"/>
        </w:rPr>
        <w:t>.</w:t>
      </w:r>
      <w:r w:rsidR="00E12909" w:rsidRPr="00E12909">
        <w:rPr>
          <w:lang w:val="en-US" w:eastAsia="en-US" w:bidi="en-US"/>
        </w:rPr>
        <w:t>gosuslugi</w:t>
      </w:r>
      <w:r w:rsidR="00E12909" w:rsidRPr="00E12909">
        <w:rPr>
          <w:lang w:eastAsia="en-US" w:bidi="en-US"/>
        </w:rPr>
        <w:t>.</w:t>
      </w:r>
      <w:r w:rsidR="00E12909" w:rsidRPr="00E12909">
        <w:rPr>
          <w:lang w:val="en-US" w:eastAsia="en-US" w:bidi="en-US"/>
        </w:rPr>
        <w:t>ru</w:t>
      </w:r>
      <w:r w:rsidRPr="00E12909">
        <w:rPr>
          <w:lang w:eastAsia="en-US" w:bidi="en-US"/>
        </w:rPr>
        <w:t>/</w:t>
      </w:r>
      <w:r w:rsidR="00E12909">
        <w:rPr>
          <w:lang w:eastAsia="en-US" w:bidi="en-US"/>
        </w:rPr>
        <w:t xml:space="preserve"> 164361/1</w:t>
      </w:r>
      <w:r w:rsidRPr="00DC7889">
        <w:rPr>
          <w:lang w:eastAsia="en-US" w:bidi="en-US"/>
        </w:rPr>
        <w:t>.</w:t>
      </w:r>
    </w:p>
    <w:p w:rsidR="00123C07" w:rsidRPr="00A9059E" w:rsidRDefault="00DC7889" w:rsidP="006316D2">
      <w:pPr>
        <w:pStyle w:val="20"/>
        <w:keepNext/>
        <w:shd w:val="clear" w:color="auto" w:fill="auto"/>
        <w:spacing w:after="0" w:line="240" w:lineRule="auto"/>
        <w:ind w:firstLine="709"/>
        <w:jc w:val="both"/>
        <w:rPr>
          <w:color w:val="auto"/>
        </w:rPr>
      </w:pPr>
      <w:r w:rsidRPr="00DC7889">
        <w:t xml:space="preserve">Для получения услуги в электронном виде необходимо предварительно зарегистрироваться на </w:t>
      </w:r>
      <w:r w:rsidR="00D06392">
        <w:t xml:space="preserve">Едином </w:t>
      </w:r>
      <w:r w:rsidRPr="00DC7889">
        <w:t xml:space="preserve">Портале государственных услуг </w:t>
      </w:r>
      <w:hyperlink r:id="rId10" w:history="1">
        <w:r w:rsidR="00F20F27" w:rsidRPr="00A9059E">
          <w:rPr>
            <w:rStyle w:val="a3"/>
            <w:color w:val="auto"/>
            <w:lang w:val="en-US" w:eastAsia="en-US" w:bidi="en-US"/>
          </w:rPr>
          <w:t>p</w:t>
        </w:r>
        <w:r w:rsidR="00F20F27" w:rsidRPr="00A9059E">
          <w:rPr>
            <w:rStyle w:val="a3"/>
            <w:color w:val="auto"/>
            <w:lang w:eastAsia="en-US" w:bidi="en-US"/>
          </w:rPr>
          <w:t>s://</w:t>
        </w:r>
        <w:r w:rsidR="00F20F27" w:rsidRPr="00A9059E">
          <w:rPr>
            <w:rStyle w:val="a3"/>
            <w:color w:val="auto"/>
            <w:lang w:val="en-US" w:eastAsia="en-US" w:bidi="en-US"/>
          </w:rPr>
          <w:t>www</w:t>
        </w:r>
        <w:r w:rsidR="00F20F27" w:rsidRPr="00A9059E">
          <w:rPr>
            <w:rStyle w:val="a3"/>
            <w:color w:val="auto"/>
            <w:lang w:eastAsia="en-US" w:bidi="en-US"/>
          </w:rPr>
          <w:t>.</w:t>
        </w:r>
        <w:r w:rsidR="00F20F27" w:rsidRPr="00A9059E">
          <w:rPr>
            <w:rStyle w:val="a3"/>
            <w:color w:val="auto"/>
            <w:lang w:val="en-US" w:eastAsia="en-US" w:bidi="en-US"/>
          </w:rPr>
          <w:t>gosuslugi</w:t>
        </w:r>
        <w:r w:rsidR="00F20F27" w:rsidRPr="00A9059E">
          <w:rPr>
            <w:rStyle w:val="a3"/>
            <w:color w:val="auto"/>
            <w:lang w:eastAsia="en-US" w:bidi="en-US"/>
          </w:rPr>
          <w:t>.</w:t>
        </w:r>
        <w:r w:rsidR="00F20F27" w:rsidRPr="00A9059E">
          <w:rPr>
            <w:rStyle w:val="a3"/>
            <w:color w:val="auto"/>
            <w:lang w:val="en-US" w:eastAsia="en-US" w:bidi="en-US"/>
          </w:rPr>
          <w:t>ru</w:t>
        </w:r>
        <w:r w:rsidR="00F20F27" w:rsidRPr="00A9059E">
          <w:rPr>
            <w:rStyle w:val="a3"/>
            <w:color w:val="auto"/>
            <w:lang w:eastAsia="en-US" w:bidi="en-US"/>
          </w:rPr>
          <w:t>/</w:t>
        </w:r>
      </w:hyperlink>
      <w:r w:rsidRPr="00A9059E">
        <w:rPr>
          <w:color w:val="auto"/>
          <w:lang w:eastAsia="en-US" w:bidi="en-US"/>
        </w:rPr>
        <w:t>.</w:t>
      </w:r>
    </w:p>
    <w:p w:rsidR="00123C07" w:rsidRPr="00DC7889" w:rsidRDefault="00DC7889" w:rsidP="006316D2">
      <w:pPr>
        <w:pStyle w:val="20"/>
        <w:keepNext/>
        <w:shd w:val="clear" w:color="auto" w:fill="auto"/>
        <w:spacing w:after="0" w:line="240" w:lineRule="auto"/>
        <w:ind w:firstLine="709"/>
        <w:jc w:val="both"/>
      </w:pPr>
      <w:r w:rsidRPr="00DC7889">
        <w:t>Ходатайство к рассмотрению не принимается:</w:t>
      </w:r>
    </w:p>
    <w:p w:rsidR="00123C07" w:rsidRPr="00DC7889" w:rsidRDefault="00DC7889" w:rsidP="006316D2">
      <w:pPr>
        <w:pStyle w:val="20"/>
        <w:keepNext/>
        <w:numPr>
          <w:ilvl w:val="0"/>
          <w:numId w:val="1"/>
        </w:numPr>
        <w:shd w:val="clear" w:color="auto" w:fill="auto"/>
        <w:tabs>
          <w:tab w:val="left" w:pos="1418"/>
        </w:tabs>
        <w:spacing w:after="0" w:line="240" w:lineRule="auto"/>
        <w:ind w:firstLine="709"/>
        <w:jc w:val="both"/>
      </w:pPr>
      <w:r w:rsidRPr="00DC7889">
        <w:t>если нарушены требования к форме и содержанию ходатайства;</w:t>
      </w:r>
    </w:p>
    <w:p w:rsidR="00123C07" w:rsidRPr="00DC7889" w:rsidRDefault="00DC7889" w:rsidP="006316D2">
      <w:pPr>
        <w:pStyle w:val="20"/>
        <w:keepNext/>
        <w:numPr>
          <w:ilvl w:val="0"/>
          <w:numId w:val="1"/>
        </w:numPr>
        <w:shd w:val="clear" w:color="auto" w:fill="auto"/>
        <w:tabs>
          <w:tab w:val="left" w:pos="1418"/>
        </w:tabs>
        <w:spacing w:after="0" w:line="240" w:lineRule="auto"/>
        <w:ind w:firstLine="709"/>
        <w:jc w:val="both"/>
      </w:pPr>
      <w:r w:rsidRPr="00DC7889">
        <w:t>если отсутствуют документы или необходимые электронные копии документов, представление которых предусмотрено Административным регламентом;</w:t>
      </w:r>
    </w:p>
    <w:p w:rsidR="00123C07" w:rsidRPr="00DC7889" w:rsidRDefault="00DC7889" w:rsidP="006316D2">
      <w:pPr>
        <w:pStyle w:val="20"/>
        <w:keepNext/>
        <w:numPr>
          <w:ilvl w:val="0"/>
          <w:numId w:val="1"/>
        </w:numPr>
        <w:shd w:val="clear" w:color="auto" w:fill="auto"/>
        <w:tabs>
          <w:tab w:val="left" w:pos="1418"/>
        </w:tabs>
        <w:spacing w:after="0" w:line="240" w:lineRule="auto"/>
        <w:ind w:firstLine="709"/>
        <w:jc w:val="both"/>
      </w:pPr>
      <w:r w:rsidRPr="00DC7889">
        <w:t>если имеются несоответствия сведений, указанных в ходатайстве, данным, содержащимся в документах или копиях документов, представление которых предусмотрено Административным регламентом;</w:t>
      </w:r>
    </w:p>
    <w:p w:rsidR="00497207" w:rsidRDefault="00DC7889" w:rsidP="006316D2">
      <w:pPr>
        <w:pStyle w:val="20"/>
        <w:keepNext/>
        <w:numPr>
          <w:ilvl w:val="0"/>
          <w:numId w:val="1"/>
        </w:numPr>
        <w:shd w:val="clear" w:color="auto" w:fill="auto"/>
        <w:tabs>
          <w:tab w:val="left" w:pos="1418"/>
        </w:tabs>
        <w:spacing w:after="0" w:line="240" w:lineRule="auto"/>
        <w:ind w:firstLine="709"/>
        <w:jc w:val="both"/>
      </w:pPr>
      <w:r w:rsidRPr="00DC7889">
        <w:t>если истек срок действия документа, удостоверяющего личность приглашающей стороны;</w:t>
      </w:r>
      <w:r w:rsidR="00497207">
        <w:t xml:space="preserve"> </w:t>
      </w:r>
    </w:p>
    <w:p w:rsidR="00497207" w:rsidRDefault="00DC7889" w:rsidP="006316D2">
      <w:pPr>
        <w:pStyle w:val="20"/>
        <w:keepNext/>
        <w:numPr>
          <w:ilvl w:val="0"/>
          <w:numId w:val="1"/>
        </w:numPr>
        <w:shd w:val="clear" w:color="auto" w:fill="auto"/>
        <w:tabs>
          <w:tab w:val="left" w:pos="1418"/>
        </w:tabs>
        <w:spacing w:after="0" w:line="240" w:lineRule="auto"/>
        <w:ind w:firstLine="709"/>
        <w:jc w:val="both"/>
      </w:pPr>
      <w:r w:rsidRPr="00DC7889">
        <w:t xml:space="preserve">если срок действия документа, удостоверяющего личность приглашаемого иностранного гражданина, истекает ранее наступления обстоятельств, указанных в пункте </w:t>
      </w:r>
      <w:r w:rsidR="004F5359" w:rsidRPr="00A9059E">
        <w:rPr>
          <w:color w:val="auto"/>
        </w:rPr>
        <w:t>27</w:t>
      </w:r>
      <w:r w:rsidRPr="00A9059E">
        <w:rPr>
          <w:color w:val="auto"/>
        </w:rPr>
        <w:t>.3</w:t>
      </w:r>
      <w:r w:rsidRPr="00DC7889">
        <w:t xml:space="preserve"> Административного регламента;</w:t>
      </w:r>
    </w:p>
    <w:p w:rsidR="00123C07" w:rsidRPr="00DC7889" w:rsidRDefault="00DC7889" w:rsidP="006316D2">
      <w:pPr>
        <w:pStyle w:val="20"/>
        <w:keepNext/>
        <w:numPr>
          <w:ilvl w:val="0"/>
          <w:numId w:val="1"/>
        </w:numPr>
        <w:shd w:val="clear" w:color="auto" w:fill="auto"/>
        <w:tabs>
          <w:tab w:val="left" w:pos="1418"/>
        </w:tabs>
        <w:spacing w:after="0" w:line="240" w:lineRule="auto"/>
        <w:ind w:firstLine="709"/>
        <w:jc w:val="both"/>
      </w:pPr>
      <w:r w:rsidRPr="00DC7889">
        <w:t>если в представленных документах имеются подчистки, приписки, зачеркнутые слова и иные исправления.</w:t>
      </w:r>
    </w:p>
    <w:p w:rsidR="004F5359" w:rsidRDefault="004F5359" w:rsidP="006316D2">
      <w:pPr>
        <w:pStyle w:val="20"/>
        <w:keepNext/>
        <w:shd w:val="clear" w:color="auto" w:fill="auto"/>
        <w:spacing w:after="0" w:line="240" w:lineRule="auto"/>
        <w:ind w:firstLine="709"/>
        <w:jc w:val="both"/>
      </w:pPr>
      <w:r>
        <w:t>Помимо этого:</w:t>
      </w:r>
    </w:p>
    <w:p w:rsidR="004F5359" w:rsidRPr="005260F4" w:rsidRDefault="004F5359" w:rsidP="006316D2">
      <w:pPr>
        <w:keepNext/>
        <w:autoSpaceDE w:val="0"/>
        <w:autoSpaceDN w:val="0"/>
        <w:adjustRightInd w:val="0"/>
        <w:ind w:firstLine="709"/>
        <w:rPr>
          <w:rFonts w:ascii="Times New Roman" w:hAnsi="Times New Roman" w:cs="Times New Roman"/>
          <w:color w:val="auto"/>
          <w:sz w:val="28"/>
          <w:szCs w:val="28"/>
          <w:lang w:bidi="ar-SA"/>
        </w:rPr>
      </w:pPr>
      <w:r w:rsidRPr="005260F4">
        <w:rPr>
          <w:rFonts w:ascii="Times New Roman" w:hAnsi="Times New Roman" w:cs="Times New Roman"/>
          <w:color w:val="auto"/>
          <w:sz w:val="28"/>
          <w:szCs w:val="28"/>
          <w:lang w:bidi="ar-SA"/>
        </w:rPr>
        <w:t xml:space="preserve">отсутствие у иностранной коммерческой организации, филиала, представительства, дочерней организации (дочернего общества) которой подано ходатайство в целях осуществления трудовой деятельности </w:t>
      </w:r>
      <w:r w:rsidR="00A9059E">
        <w:rPr>
          <w:rFonts w:ascii="Times New Roman" w:hAnsi="Times New Roman" w:cs="Times New Roman"/>
          <w:color w:val="auto"/>
          <w:sz w:val="28"/>
          <w:szCs w:val="28"/>
          <w:lang w:bidi="ar-SA"/>
        </w:rPr>
        <w:t xml:space="preserve">                               </w:t>
      </w:r>
      <w:r w:rsidRPr="005260F4">
        <w:rPr>
          <w:rFonts w:ascii="Times New Roman" w:hAnsi="Times New Roman" w:cs="Times New Roman"/>
          <w:color w:val="auto"/>
          <w:sz w:val="28"/>
          <w:szCs w:val="28"/>
          <w:lang w:bidi="ar-SA"/>
        </w:rPr>
        <w:t xml:space="preserve">в Российской Федерации в соответствии со </w:t>
      </w:r>
      <w:hyperlink r:id="rId11" w:history="1">
        <w:r w:rsidRPr="005260F4">
          <w:rPr>
            <w:rFonts w:ascii="Times New Roman" w:hAnsi="Times New Roman" w:cs="Times New Roman"/>
            <w:color w:val="auto"/>
            <w:sz w:val="28"/>
            <w:szCs w:val="28"/>
            <w:lang w:bidi="ar-SA"/>
          </w:rPr>
          <w:t>статьей 13.5</w:t>
        </w:r>
      </w:hyperlink>
      <w:r w:rsidRPr="005260F4">
        <w:rPr>
          <w:rFonts w:ascii="Times New Roman" w:hAnsi="Times New Roman" w:cs="Times New Roman"/>
          <w:color w:val="auto"/>
          <w:sz w:val="28"/>
          <w:szCs w:val="28"/>
          <w:lang w:bidi="ar-SA"/>
        </w:rPr>
        <w:t xml:space="preserve"> Федерального закона «О правовом положении иностранных граждан в Российской Федерации», регистрации на территории государства - члена Всемирной торговой организации;</w:t>
      </w:r>
    </w:p>
    <w:p w:rsidR="00123C07" w:rsidRPr="00DC7889" w:rsidRDefault="00DC7889" w:rsidP="006316D2">
      <w:pPr>
        <w:pStyle w:val="20"/>
        <w:keepNext/>
        <w:shd w:val="clear" w:color="auto" w:fill="auto"/>
        <w:spacing w:after="0" w:line="240" w:lineRule="auto"/>
        <w:ind w:firstLine="709"/>
        <w:jc w:val="both"/>
      </w:pPr>
      <w:r w:rsidRPr="00DC7889">
        <w:t xml:space="preserve">ходатайство об оформлении приглашения иностранному гражданину </w:t>
      </w:r>
      <w:r w:rsidR="00A9059E">
        <w:t xml:space="preserve">                  </w:t>
      </w:r>
      <w:r w:rsidRPr="00DC7889">
        <w:t xml:space="preserve">в целях осуществления трудовой деятельности в соответствии со </w:t>
      </w:r>
      <w:r w:rsidR="00E12909">
        <w:t xml:space="preserve">статьей </w:t>
      </w:r>
      <w:r w:rsidR="00A9059E">
        <w:t xml:space="preserve">                  </w:t>
      </w:r>
      <w:r w:rsidR="00E12909">
        <w:t>18 Федерального закона «</w:t>
      </w:r>
      <w:r w:rsidRPr="00DC7889">
        <w:t>О правово</w:t>
      </w:r>
      <w:r w:rsidR="00E12909">
        <w:t xml:space="preserve">м положении иностранных граждан» </w:t>
      </w:r>
      <w:r w:rsidR="00A9059E">
        <w:t xml:space="preserve">                   </w:t>
      </w:r>
      <w:r w:rsidRPr="00DC7889">
        <w:t xml:space="preserve">к рассмотрению не принимается, если квота, установленная Правительством Российской Федерации на выдачу иностранным гражданам приглашений </w:t>
      </w:r>
      <w:r w:rsidR="00A9059E">
        <w:t xml:space="preserve">                     </w:t>
      </w:r>
      <w:r w:rsidRPr="00DC7889">
        <w:t>в целях осуществления трудовой деятельности, исчерпана.</w:t>
      </w:r>
    </w:p>
    <w:p w:rsidR="00123C07" w:rsidRPr="00DC7889" w:rsidRDefault="00DC7889" w:rsidP="006316D2">
      <w:pPr>
        <w:pStyle w:val="20"/>
        <w:keepNext/>
        <w:shd w:val="clear" w:color="auto" w:fill="auto"/>
        <w:spacing w:after="0" w:line="240" w:lineRule="auto"/>
        <w:ind w:firstLine="709"/>
        <w:jc w:val="both"/>
      </w:pPr>
      <w:r w:rsidRPr="00DC7889">
        <w:t xml:space="preserve">Основанием для отказа в предоставлении государственной услуги является отрицательный ответ </w:t>
      </w:r>
      <w:r w:rsidR="004F5359">
        <w:t>уп</w:t>
      </w:r>
      <w:r w:rsidRPr="00DC7889">
        <w:t>олномоч</w:t>
      </w:r>
      <w:r w:rsidR="004F5359">
        <w:t>енного</w:t>
      </w:r>
      <w:r w:rsidRPr="00DC7889">
        <w:t xml:space="preserve"> федерального органа </w:t>
      </w:r>
      <w:r w:rsidRPr="00DC7889">
        <w:lastRenderedPageBreak/>
        <w:t xml:space="preserve">исполнительной власти  на запрос </w:t>
      </w:r>
      <w:r w:rsidR="00865C7E">
        <w:t xml:space="preserve">МВД </w:t>
      </w:r>
      <w:r w:rsidRPr="00DC7889">
        <w:t xml:space="preserve"> России или ее территориального органа относительно предоставления информации, подтверждающей следующие факты:</w:t>
      </w:r>
    </w:p>
    <w:p w:rsidR="00497207" w:rsidRPr="00497207" w:rsidRDefault="00DC7889" w:rsidP="006316D2">
      <w:pPr>
        <w:pStyle w:val="20"/>
        <w:keepNext/>
        <w:numPr>
          <w:ilvl w:val="0"/>
          <w:numId w:val="5"/>
        </w:numPr>
        <w:shd w:val="clear" w:color="auto" w:fill="auto"/>
        <w:tabs>
          <w:tab w:val="left" w:pos="1276"/>
        </w:tabs>
        <w:autoSpaceDE w:val="0"/>
        <w:autoSpaceDN w:val="0"/>
        <w:adjustRightInd w:val="0"/>
        <w:spacing w:after="0" w:line="240" w:lineRule="auto"/>
        <w:ind w:firstLine="709"/>
        <w:jc w:val="both"/>
        <w:rPr>
          <w:color w:val="auto"/>
          <w:lang w:bidi="ar-SA"/>
        </w:rPr>
      </w:pPr>
      <w:r w:rsidRPr="00DC7889">
        <w:t>наличие специального разрешения либо соответствующего согласования ФСБ России или ее территориального органа, дающего право на въезд на территорию, для въезда на которую требуется специальное разрешение;</w:t>
      </w:r>
      <w:r w:rsidR="00497207">
        <w:t xml:space="preserve"> </w:t>
      </w:r>
    </w:p>
    <w:p w:rsidR="00497207" w:rsidRPr="00497207" w:rsidRDefault="004F5359" w:rsidP="006316D2">
      <w:pPr>
        <w:pStyle w:val="20"/>
        <w:keepNext/>
        <w:numPr>
          <w:ilvl w:val="0"/>
          <w:numId w:val="5"/>
        </w:numPr>
        <w:shd w:val="clear" w:color="auto" w:fill="auto"/>
        <w:tabs>
          <w:tab w:val="left" w:pos="1276"/>
        </w:tabs>
        <w:autoSpaceDE w:val="0"/>
        <w:autoSpaceDN w:val="0"/>
        <w:adjustRightInd w:val="0"/>
        <w:spacing w:after="0" w:line="240" w:lineRule="auto"/>
        <w:ind w:firstLine="709"/>
        <w:jc w:val="both"/>
      </w:pPr>
      <w:r w:rsidRPr="00497207">
        <w:rPr>
          <w:color w:val="auto"/>
          <w:lang w:bidi="ar-SA"/>
        </w:rPr>
        <w:t xml:space="preserve">отсутствие в Государственной информационной системе </w:t>
      </w:r>
      <w:r w:rsidR="00A9059E">
        <w:rPr>
          <w:color w:val="auto"/>
          <w:lang w:bidi="ar-SA"/>
        </w:rPr>
        <w:t xml:space="preserve">                             </w:t>
      </w:r>
      <w:r w:rsidRPr="00497207">
        <w:rPr>
          <w:color w:val="auto"/>
          <w:lang w:bidi="ar-SA"/>
        </w:rPr>
        <w:t>о государственных и муниципальных платежах сведений об уплате заявителем государственной пошлины (в случае если квитанция об уплате государственной пошлины не представлена заявителем по собственной инициативе);</w:t>
      </w:r>
    </w:p>
    <w:p w:rsidR="00497207" w:rsidRDefault="00DC7889" w:rsidP="006316D2">
      <w:pPr>
        <w:pStyle w:val="20"/>
        <w:keepNext/>
        <w:numPr>
          <w:ilvl w:val="0"/>
          <w:numId w:val="5"/>
        </w:numPr>
        <w:shd w:val="clear" w:color="auto" w:fill="auto"/>
        <w:tabs>
          <w:tab w:val="left" w:pos="1276"/>
        </w:tabs>
        <w:autoSpaceDE w:val="0"/>
        <w:autoSpaceDN w:val="0"/>
        <w:adjustRightInd w:val="0"/>
        <w:spacing w:after="0" w:line="240" w:lineRule="auto"/>
        <w:ind w:firstLine="709"/>
        <w:jc w:val="left"/>
      </w:pPr>
      <w:r w:rsidRPr="00DC7889">
        <w:t>государственную регистрацию юридического лица</w:t>
      </w:r>
      <w:r w:rsidR="004F5359">
        <w:t>, индивидуального предпринимателя</w:t>
      </w:r>
      <w:r w:rsidRPr="00DC7889">
        <w:t>;</w:t>
      </w:r>
      <w:r w:rsidR="00497207">
        <w:t xml:space="preserve"> </w:t>
      </w:r>
    </w:p>
    <w:p w:rsidR="00497207" w:rsidRDefault="00DC7889" w:rsidP="006316D2">
      <w:pPr>
        <w:pStyle w:val="20"/>
        <w:keepNext/>
        <w:numPr>
          <w:ilvl w:val="0"/>
          <w:numId w:val="5"/>
        </w:numPr>
        <w:shd w:val="clear" w:color="auto" w:fill="auto"/>
        <w:tabs>
          <w:tab w:val="left" w:pos="1276"/>
        </w:tabs>
        <w:autoSpaceDE w:val="0"/>
        <w:autoSpaceDN w:val="0"/>
        <w:adjustRightInd w:val="0"/>
        <w:spacing w:after="0" w:line="240" w:lineRule="auto"/>
        <w:ind w:firstLine="709"/>
        <w:jc w:val="both"/>
      </w:pPr>
      <w:r w:rsidRPr="00DC7889">
        <w:t>аккредитацию филиала</w:t>
      </w:r>
      <w:r w:rsidR="004F5359">
        <w:t>, представительства</w:t>
      </w:r>
      <w:r w:rsidRPr="00DC7889">
        <w:t xml:space="preserve"> иностранно</w:t>
      </w:r>
      <w:r w:rsidR="004F5359">
        <w:t>й коммерческой организации</w:t>
      </w:r>
      <w:r w:rsidRPr="00DC7889">
        <w:t xml:space="preserve"> на территории Российской Федерации;</w:t>
      </w:r>
      <w:r w:rsidR="00497207">
        <w:t xml:space="preserve"> </w:t>
      </w:r>
    </w:p>
    <w:p w:rsidR="00497207" w:rsidRPr="00497207" w:rsidRDefault="00DC7889" w:rsidP="006316D2">
      <w:pPr>
        <w:pStyle w:val="20"/>
        <w:keepNext/>
        <w:numPr>
          <w:ilvl w:val="0"/>
          <w:numId w:val="5"/>
        </w:numPr>
        <w:shd w:val="clear" w:color="auto" w:fill="auto"/>
        <w:tabs>
          <w:tab w:val="left" w:pos="1276"/>
        </w:tabs>
        <w:autoSpaceDE w:val="0"/>
        <w:autoSpaceDN w:val="0"/>
        <w:adjustRightInd w:val="0"/>
        <w:spacing w:after="0" w:line="240" w:lineRule="auto"/>
        <w:ind w:firstLine="709"/>
        <w:jc w:val="both"/>
        <w:rPr>
          <w:color w:val="auto"/>
        </w:rPr>
      </w:pPr>
      <w:r w:rsidRPr="00DC7889">
        <w:t>постан</w:t>
      </w:r>
      <w:r w:rsidR="004F5359">
        <w:t>овку на учет в налоговом органе;</w:t>
      </w:r>
      <w:r w:rsidR="00497207">
        <w:t xml:space="preserve"> </w:t>
      </w:r>
    </w:p>
    <w:p w:rsidR="00497207" w:rsidRDefault="004F5359" w:rsidP="006316D2">
      <w:pPr>
        <w:pStyle w:val="20"/>
        <w:keepNext/>
        <w:numPr>
          <w:ilvl w:val="0"/>
          <w:numId w:val="5"/>
        </w:numPr>
        <w:shd w:val="clear" w:color="auto" w:fill="auto"/>
        <w:tabs>
          <w:tab w:val="left" w:pos="1276"/>
        </w:tabs>
        <w:autoSpaceDE w:val="0"/>
        <w:autoSpaceDN w:val="0"/>
        <w:adjustRightInd w:val="0"/>
        <w:spacing w:after="0" w:line="240" w:lineRule="auto"/>
        <w:ind w:firstLine="709"/>
        <w:jc w:val="both"/>
        <w:rPr>
          <w:color w:val="auto"/>
          <w:lang w:bidi="ar-SA"/>
        </w:rPr>
      </w:pPr>
      <w:r w:rsidRPr="00497207">
        <w:rPr>
          <w:color w:val="auto"/>
        </w:rPr>
        <w:t>наличие лицензии на осуществление образовательной деятельности – в случае подачи ходатайства с целью последующего получения обыкновенной учебной визы либо обыкновенной рабочей визы с целью въезда «преподаватель»;</w:t>
      </w:r>
      <w:r w:rsidR="00497207" w:rsidRPr="00497207">
        <w:rPr>
          <w:color w:val="auto"/>
        </w:rPr>
        <w:t xml:space="preserve"> </w:t>
      </w:r>
    </w:p>
    <w:p w:rsidR="00497207" w:rsidRDefault="004F5359" w:rsidP="006316D2">
      <w:pPr>
        <w:pStyle w:val="20"/>
        <w:keepNext/>
        <w:numPr>
          <w:ilvl w:val="0"/>
          <w:numId w:val="5"/>
        </w:numPr>
        <w:shd w:val="clear" w:color="auto" w:fill="auto"/>
        <w:tabs>
          <w:tab w:val="left" w:pos="1276"/>
        </w:tabs>
        <w:autoSpaceDE w:val="0"/>
        <w:autoSpaceDN w:val="0"/>
        <w:adjustRightInd w:val="0"/>
        <w:spacing w:after="0" w:line="240" w:lineRule="auto"/>
        <w:ind w:firstLine="709"/>
        <w:jc w:val="both"/>
        <w:rPr>
          <w:color w:val="auto"/>
          <w:lang w:bidi="ar-SA"/>
        </w:rPr>
      </w:pPr>
      <w:r w:rsidRPr="00497207">
        <w:rPr>
          <w:color w:val="auto"/>
          <w:lang w:bidi="ar-SA"/>
        </w:rPr>
        <w:t>наличие сведений о том, что со дня государственной регистрации местной религиозной организации, не входящей в структуру централизованной религиозной организации того же вероисповедания, не прошло десяти лет;</w:t>
      </w:r>
      <w:r w:rsidR="00497207" w:rsidRPr="00497207">
        <w:rPr>
          <w:color w:val="auto"/>
          <w:lang w:bidi="ar-SA"/>
        </w:rPr>
        <w:t xml:space="preserve"> </w:t>
      </w:r>
    </w:p>
    <w:p w:rsidR="00497207" w:rsidRDefault="00497207" w:rsidP="006316D2">
      <w:pPr>
        <w:pStyle w:val="20"/>
        <w:keepNext/>
        <w:numPr>
          <w:ilvl w:val="0"/>
          <w:numId w:val="5"/>
        </w:numPr>
        <w:shd w:val="clear" w:color="auto" w:fill="auto"/>
        <w:tabs>
          <w:tab w:val="left" w:pos="1276"/>
        </w:tabs>
        <w:autoSpaceDE w:val="0"/>
        <w:autoSpaceDN w:val="0"/>
        <w:adjustRightInd w:val="0"/>
        <w:spacing w:after="0" w:line="240" w:lineRule="auto"/>
        <w:ind w:firstLine="709"/>
        <w:jc w:val="both"/>
        <w:rPr>
          <w:color w:val="auto"/>
          <w:lang w:bidi="ar-SA"/>
        </w:rPr>
      </w:pPr>
      <w:r w:rsidRPr="00497207">
        <w:rPr>
          <w:color w:val="auto"/>
          <w:lang w:bidi="ar-SA"/>
        </w:rPr>
        <w:t>н</w:t>
      </w:r>
      <w:r w:rsidR="004F5359" w:rsidRPr="00497207">
        <w:rPr>
          <w:color w:val="auto"/>
          <w:lang w:bidi="ar-SA"/>
        </w:rPr>
        <w:t>аличие сведений об и</w:t>
      </w:r>
      <w:r w:rsidR="00B766F4" w:rsidRPr="00497207">
        <w:rPr>
          <w:color w:val="auto"/>
          <w:lang w:bidi="ar-SA"/>
        </w:rPr>
        <w:t>зменении условий или отсутствии</w:t>
      </w:r>
      <w:r w:rsidRPr="00497207">
        <w:rPr>
          <w:color w:val="auto"/>
          <w:lang w:bidi="ar-SA"/>
        </w:rPr>
        <w:t xml:space="preserve">; </w:t>
      </w:r>
    </w:p>
    <w:p w:rsidR="00497207" w:rsidRDefault="004F5359" w:rsidP="006316D2">
      <w:pPr>
        <w:pStyle w:val="20"/>
        <w:keepNext/>
        <w:numPr>
          <w:ilvl w:val="0"/>
          <w:numId w:val="5"/>
        </w:numPr>
        <w:shd w:val="clear" w:color="auto" w:fill="auto"/>
        <w:tabs>
          <w:tab w:val="left" w:pos="1276"/>
        </w:tabs>
        <w:autoSpaceDE w:val="0"/>
        <w:autoSpaceDN w:val="0"/>
        <w:adjustRightInd w:val="0"/>
        <w:spacing w:after="0" w:line="240" w:lineRule="auto"/>
        <w:ind w:firstLine="709"/>
        <w:jc w:val="both"/>
        <w:rPr>
          <w:color w:val="auto"/>
          <w:lang w:bidi="ar-SA"/>
        </w:rPr>
      </w:pPr>
      <w:r w:rsidRPr="00497207">
        <w:rPr>
          <w:color w:val="auto"/>
          <w:lang w:bidi="ar-SA"/>
        </w:rPr>
        <w:t>обстоятельств, в соответствии с которыми было подано ходатайство;</w:t>
      </w:r>
      <w:r w:rsidR="00497207" w:rsidRPr="00497207">
        <w:rPr>
          <w:color w:val="auto"/>
          <w:lang w:bidi="ar-SA"/>
        </w:rPr>
        <w:t xml:space="preserve"> </w:t>
      </w:r>
    </w:p>
    <w:p w:rsidR="004F5359" w:rsidRPr="00497207" w:rsidRDefault="004F5359" w:rsidP="006316D2">
      <w:pPr>
        <w:pStyle w:val="20"/>
        <w:keepNext/>
        <w:numPr>
          <w:ilvl w:val="0"/>
          <w:numId w:val="5"/>
        </w:numPr>
        <w:shd w:val="clear" w:color="auto" w:fill="auto"/>
        <w:tabs>
          <w:tab w:val="left" w:pos="1276"/>
        </w:tabs>
        <w:autoSpaceDE w:val="0"/>
        <w:autoSpaceDN w:val="0"/>
        <w:adjustRightInd w:val="0"/>
        <w:spacing w:after="0" w:line="240" w:lineRule="auto"/>
        <w:ind w:firstLine="709"/>
        <w:jc w:val="both"/>
        <w:rPr>
          <w:color w:val="auto"/>
          <w:lang w:bidi="ar-SA"/>
        </w:rPr>
      </w:pPr>
      <w:r w:rsidRPr="00497207">
        <w:rPr>
          <w:color w:val="auto"/>
          <w:lang w:bidi="ar-SA"/>
        </w:rPr>
        <w:t xml:space="preserve">установление обстоятельств, предусмотренных </w:t>
      </w:r>
      <w:hyperlink r:id="rId12" w:history="1">
        <w:r w:rsidRPr="00A9059E">
          <w:rPr>
            <w:color w:val="auto"/>
            <w:lang w:bidi="ar-SA"/>
          </w:rPr>
          <w:t>статьей 26</w:t>
        </w:r>
      </w:hyperlink>
      <w:r w:rsidRPr="00A9059E">
        <w:rPr>
          <w:color w:val="auto"/>
          <w:lang w:bidi="ar-SA"/>
        </w:rPr>
        <w:t xml:space="preserve"> </w:t>
      </w:r>
      <w:r w:rsidRPr="00497207">
        <w:rPr>
          <w:color w:val="auto"/>
          <w:lang w:bidi="ar-SA"/>
        </w:rPr>
        <w:t xml:space="preserve">Федерального закона «О порядке выезда из Российской Федерации и въезда </w:t>
      </w:r>
      <w:r w:rsidR="00E82B37">
        <w:rPr>
          <w:color w:val="auto"/>
          <w:lang w:bidi="ar-SA"/>
        </w:rPr>
        <w:t xml:space="preserve">             </w:t>
      </w:r>
      <w:r w:rsidRPr="00497207">
        <w:rPr>
          <w:color w:val="auto"/>
          <w:lang w:bidi="ar-SA"/>
        </w:rPr>
        <w:t xml:space="preserve">в Российскую Федерацию», и наличие в отношении иностранного гражданина решения о </w:t>
      </w:r>
      <w:proofErr w:type="spellStart"/>
      <w:r w:rsidRPr="00497207">
        <w:rPr>
          <w:color w:val="auto"/>
          <w:lang w:bidi="ar-SA"/>
        </w:rPr>
        <w:t>неразрешении</w:t>
      </w:r>
      <w:proofErr w:type="spellEnd"/>
      <w:r w:rsidRPr="00497207">
        <w:rPr>
          <w:color w:val="auto"/>
          <w:lang w:bidi="ar-SA"/>
        </w:rPr>
        <w:t xml:space="preserve"> въезда в Российскую Федерацию;</w:t>
      </w:r>
    </w:p>
    <w:p w:rsidR="004F5359" w:rsidRPr="004F5359" w:rsidRDefault="004F5359" w:rsidP="006316D2">
      <w:pPr>
        <w:pStyle w:val="a9"/>
        <w:keepNext/>
        <w:numPr>
          <w:ilvl w:val="0"/>
          <w:numId w:val="5"/>
        </w:numPr>
        <w:autoSpaceDE w:val="0"/>
        <w:autoSpaceDN w:val="0"/>
        <w:adjustRightInd w:val="0"/>
        <w:ind w:left="0" w:firstLine="709"/>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у</w:t>
      </w:r>
      <w:r w:rsidRPr="004F5359">
        <w:rPr>
          <w:rFonts w:ascii="Times New Roman" w:hAnsi="Times New Roman" w:cs="Times New Roman"/>
          <w:color w:val="auto"/>
          <w:sz w:val="28"/>
          <w:szCs w:val="28"/>
          <w:lang w:bidi="ar-SA"/>
        </w:rPr>
        <w:t xml:space="preserve">становление в соответствии со </w:t>
      </w:r>
      <w:hyperlink r:id="rId13" w:history="1">
        <w:r w:rsidRPr="00A9059E">
          <w:rPr>
            <w:rFonts w:ascii="Times New Roman" w:hAnsi="Times New Roman" w:cs="Times New Roman"/>
            <w:color w:val="auto"/>
            <w:sz w:val="28"/>
            <w:szCs w:val="28"/>
            <w:lang w:bidi="ar-SA"/>
          </w:rPr>
          <w:t>статьей 27</w:t>
        </w:r>
      </w:hyperlink>
      <w:r w:rsidR="00B766F4" w:rsidRPr="00A9059E">
        <w:rPr>
          <w:rFonts w:ascii="Times New Roman" w:hAnsi="Times New Roman" w:cs="Times New Roman"/>
          <w:color w:val="auto"/>
          <w:sz w:val="28"/>
          <w:szCs w:val="28"/>
          <w:lang w:bidi="ar-SA"/>
        </w:rPr>
        <w:t xml:space="preserve"> </w:t>
      </w:r>
      <w:r w:rsidR="00B766F4">
        <w:rPr>
          <w:rFonts w:ascii="Times New Roman" w:hAnsi="Times New Roman" w:cs="Times New Roman"/>
          <w:color w:val="auto"/>
          <w:sz w:val="28"/>
          <w:szCs w:val="28"/>
          <w:lang w:bidi="ar-SA"/>
        </w:rPr>
        <w:t>Федерального закона «</w:t>
      </w:r>
      <w:r w:rsidRPr="004F5359">
        <w:rPr>
          <w:rFonts w:ascii="Times New Roman" w:hAnsi="Times New Roman" w:cs="Times New Roman"/>
          <w:color w:val="auto"/>
          <w:sz w:val="28"/>
          <w:szCs w:val="28"/>
          <w:lang w:bidi="ar-SA"/>
        </w:rPr>
        <w:t>О порядке выезда из Российской Федерации и въезда в Российскую Федерацию</w:t>
      </w:r>
      <w:r w:rsidR="00B766F4">
        <w:rPr>
          <w:rFonts w:ascii="Times New Roman" w:hAnsi="Times New Roman" w:cs="Times New Roman"/>
          <w:color w:val="auto"/>
          <w:sz w:val="28"/>
          <w:szCs w:val="28"/>
          <w:lang w:bidi="ar-SA"/>
        </w:rPr>
        <w:t>»</w:t>
      </w:r>
      <w:r w:rsidRPr="004F5359">
        <w:rPr>
          <w:rFonts w:ascii="Times New Roman" w:hAnsi="Times New Roman" w:cs="Times New Roman"/>
          <w:color w:val="auto"/>
          <w:sz w:val="28"/>
          <w:szCs w:val="28"/>
          <w:lang w:bidi="ar-SA"/>
        </w:rPr>
        <w:t xml:space="preserve"> обстоятельств, влекущих </w:t>
      </w:r>
      <w:proofErr w:type="spellStart"/>
      <w:r w:rsidRPr="004F5359">
        <w:rPr>
          <w:rFonts w:ascii="Times New Roman" w:hAnsi="Times New Roman" w:cs="Times New Roman"/>
          <w:color w:val="auto"/>
          <w:sz w:val="28"/>
          <w:szCs w:val="28"/>
          <w:lang w:bidi="ar-SA"/>
        </w:rPr>
        <w:t>неразрешение</w:t>
      </w:r>
      <w:proofErr w:type="spellEnd"/>
      <w:r w:rsidRPr="004F5359">
        <w:rPr>
          <w:rFonts w:ascii="Times New Roman" w:hAnsi="Times New Roman" w:cs="Times New Roman"/>
          <w:color w:val="auto"/>
          <w:sz w:val="28"/>
          <w:szCs w:val="28"/>
          <w:lang w:bidi="ar-SA"/>
        </w:rPr>
        <w:t xml:space="preserve"> въезда иностранному гр</w:t>
      </w:r>
      <w:r>
        <w:rPr>
          <w:rFonts w:ascii="Times New Roman" w:hAnsi="Times New Roman" w:cs="Times New Roman"/>
          <w:color w:val="auto"/>
          <w:sz w:val="28"/>
          <w:szCs w:val="28"/>
          <w:lang w:bidi="ar-SA"/>
        </w:rPr>
        <w:t>ажданину в Российскую Федерацию;</w:t>
      </w:r>
    </w:p>
    <w:p w:rsidR="007158EF" w:rsidRPr="005260F4" w:rsidRDefault="007158EF" w:rsidP="006316D2">
      <w:pPr>
        <w:pStyle w:val="a9"/>
        <w:keepNext/>
        <w:numPr>
          <w:ilvl w:val="0"/>
          <w:numId w:val="5"/>
        </w:numPr>
        <w:autoSpaceDE w:val="0"/>
        <w:autoSpaceDN w:val="0"/>
        <w:adjustRightInd w:val="0"/>
        <w:ind w:left="0" w:firstLine="709"/>
        <w:rPr>
          <w:rFonts w:ascii="Times New Roman" w:hAnsi="Times New Roman" w:cs="Times New Roman"/>
          <w:color w:val="auto"/>
          <w:sz w:val="28"/>
          <w:szCs w:val="28"/>
          <w:lang w:bidi="ar-SA"/>
        </w:rPr>
      </w:pPr>
      <w:r w:rsidRPr="005260F4">
        <w:rPr>
          <w:rFonts w:ascii="Times New Roman" w:hAnsi="Times New Roman" w:cs="Times New Roman"/>
          <w:color w:val="auto"/>
          <w:sz w:val="28"/>
          <w:szCs w:val="28"/>
          <w:lang w:bidi="ar-SA"/>
        </w:rPr>
        <w:t>представление приглашающей стороной ложных сведений о себе или приглашаемом иностранном гражданине.</w:t>
      </w:r>
    </w:p>
    <w:p w:rsidR="00123C07" w:rsidRPr="005260F4" w:rsidRDefault="00DC7889" w:rsidP="006316D2">
      <w:pPr>
        <w:pStyle w:val="20"/>
        <w:keepNext/>
        <w:shd w:val="clear" w:color="auto" w:fill="auto"/>
        <w:spacing w:after="0" w:line="240" w:lineRule="auto"/>
        <w:ind w:firstLine="709"/>
        <w:jc w:val="both"/>
        <w:rPr>
          <w:color w:val="auto"/>
        </w:rPr>
      </w:pPr>
      <w:r w:rsidRPr="005260F4">
        <w:rPr>
          <w:color w:val="auto"/>
        </w:rPr>
        <w:t>Государственная услуга по оформлению и выдаче приглашений на въезд в Российскую Федерацию иностранных граждан и лиц без гражданства, по ходатайствам граждан, предоставляется</w:t>
      </w:r>
      <w:r w:rsidR="005260F4" w:rsidRPr="005260F4">
        <w:rPr>
          <w:color w:val="auto"/>
        </w:rPr>
        <w:t xml:space="preserve"> в </w:t>
      </w:r>
      <w:r w:rsidR="007158EF" w:rsidRPr="005260F4">
        <w:rPr>
          <w:color w:val="auto"/>
        </w:rPr>
        <w:t>отдел разрешительно-визовой работы УВМ УМ</w:t>
      </w:r>
      <w:r w:rsidR="00865C7E" w:rsidRPr="005260F4">
        <w:rPr>
          <w:color w:val="auto"/>
        </w:rPr>
        <w:t xml:space="preserve">ВД </w:t>
      </w:r>
      <w:r w:rsidRPr="005260F4">
        <w:rPr>
          <w:color w:val="auto"/>
        </w:rPr>
        <w:t xml:space="preserve"> России по Рязанской области, </w:t>
      </w:r>
      <w:proofErr w:type="gramStart"/>
      <w:r w:rsidRPr="005260F4">
        <w:rPr>
          <w:color w:val="auto"/>
        </w:rPr>
        <w:t>расположенн</w:t>
      </w:r>
      <w:r w:rsidR="005260F4" w:rsidRPr="005260F4">
        <w:rPr>
          <w:color w:val="auto"/>
        </w:rPr>
        <w:t>о</w:t>
      </w:r>
      <w:r w:rsidRPr="005260F4">
        <w:rPr>
          <w:color w:val="auto"/>
        </w:rPr>
        <w:t>м</w:t>
      </w:r>
      <w:proofErr w:type="gramEnd"/>
      <w:r w:rsidRPr="005260F4">
        <w:rPr>
          <w:color w:val="auto"/>
        </w:rPr>
        <w:t xml:space="preserve"> по адресу: г. Рязань, ул. </w:t>
      </w:r>
      <w:r w:rsidR="007158EF" w:rsidRPr="005260F4">
        <w:rPr>
          <w:color w:val="auto"/>
        </w:rPr>
        <w:t>14 Линия</w:t>
      </w:r>
      <w:r w:rsidRPr="005260F4">
        <w:rPr>
          <w:color w:val="auto"/>
        </w:rPr>
        <w:t xml:space="preserve">, </w:t>
      </w:r>
      <w:r w:rsidR="007158EF" w:rsidRPr="005260F4">
        <w:rPr>
          <w:color w:val="auto"/>
        </w:rPr>
        <w:t>д.</w:t>
      </w:r>
      <w:r w:rsidR="00E82B37">
        <w:rPr>
          <w:color w:val="auto"/>
        </w:rPr>
        <w:t xml:space="preserve"> </w:t>
      </w:r>
      <w:r w:rsidR="007158EF" w:rsidRPr="005260F4">
        <w:rPr>
          <w:color w:val="auto"/>
        </w:rPr>
        <w:t xml:space="preserve">2 В., </w:t>
      </w:r>
      <w:r w:rsidRPr="005260F4">
        <w:rPr>
          <w:color w:val="auto"/>
        </w:rPr>
        <w:t xml:space="preserve"> каб</w:t>
      </w:r>
      <w:r w:rsidR="007158EF" w:rsidRPr="005260F4">
        <w:rPr>
          <w:color w:val="auto"/>
        </w:rPr>
        <w:t>инет</w:t>
      </w:r>
      <w:r w:rsidRPr="005260F4">
        <w:rPr>
          <w:color w:val="auto"/>
        </w:rPr>
        <w:t xml:space="preserve"> № 21 (тел. 8-4912-29-9</w:t>
      </w:r>
      <w:r w:rsidR="007158EF" w:rsidRPr="005260F4">
        <w:rPr>
          <w:color w:val="auto"/>
        </w:rPr>
        <w:t>1</w:t>
      </w:r>
      <w:r w:rsidRPr="005260F4">
        <w:rPr>
          <w:color w:val="auto"/>
        </w:rPr>
        <w:t>-</w:t>
      </w:r>
      <w:r w:rsidR="007158EF" w:rsidRPr="005260F4">
        <w:rPr>
          <w:color w:val="auto"/>
        </w:rPr>
        <w:t>22</w:t>
      </w:r>
      <w:r w:rsidRPr="005260F4">
        <w:rPr>
          <w:color w:val="auto"/>
        </w:rPr>
        <w:t>).</w:t>
      </w:r>
    </w:p>
    <w:p w:rsidR="006316D2" w:rsidRDefault="006316D2" w:rsidP="006316D2">
      <w:pPr>
        <w:pStyle w:val="20"/>
        <w:keepNext/>
        <w:shd w:val="clear" w:color="auto" w:fill="auto"/>
        <w:spacing w:after="0" w:line="240" w:lineRule="auto"/>
        <w:ind w:firstLine="709"/>
        <w:jc w:val="both"/>
        <w:rPr>
          <w:color w:val="auto"/>
        </w:rPr>
      </w:pPr>
    </w:p>
    <w:p w:rsidR="005260F4" w:rsidRPr="005260F4" w:rsidRDefault="00DC7889" w:rsidP="006316D2">
      <w:pPr>
        <w:pStyle w:val="20"/>
        <w:keepNext/>
        <w:shd w:val="clear" w:color="auto" w:fill="auto"/>
        <w:spacing w:after="0" w:line="240" w:lineRule="auto"/>
        <w:ind w:firstLine="709"/>
        <w:jc w:val="both"/>
        <w:rPr>
          <w:color w:val="auto"/>
        </w:rPr>
      </w:pPr>
      <w:r w:rsidRPr="005260F4">
        <w:rPr>
          <w:color w:val="auto"/>
        </w:rPr>
        <w:lastRenderedPageBreak/>
        <w:t xml:space="preserve">Часы приема: </w:t>
      </w:r>
    </w:p>
    <w:p w:rsidR="005260F4" w:rsidRPr="005260F4" w:rsidRDefault="00DC7889" w:rsidP="006316D2">
      <w:pPr>
        <w:pStyle w:val="20"/>
        <w:keepNext/>
        <w:shd w:val="clear" w:color="auto" w:fill="auto"/>
        <w:spacing w:after="0" w:line="240" w:lineRule="auto"/>
        <w:ind w:firstLine="709"/>
        <w:jc w:val="both"/>
        <w:rPr>
          <w:color w:val="auto"/>
        </w:rPr>
      </w:pPr>
      <w:r w:rsidRPr="005260F4">
        <w:rPr>
          <w:color w:val="auto"/>
        </w:rPr>
        <w:t>понедельник, вторник, пятница - 09:00-13:00</w:t>
      </w:r>
      <w:r w:rsidR="007158EF" w:rsidRPr="005260F4">
        <w:rPr>
          <w:color w:val="auto"/>
        </w:rPr>
        <w:t xml:space="preserve">, </w:t>
      </w:r>
    </w:p>
    <w:p w:rsidR="00123C07" w:rsidRPr="005260F4" w:rsidRDefault="007158EF" w:rsidP="006316D2">
      <w:pPr>
        <w:pStyle w:val="20"/>
        <w:keepNext/>
        <w:shd w:val="clear" w:color="auto" w:fill="auto"/>
        <w:spacing w:after="0" w:line="240" w:lineRule="auto"/>
        <w:ind w:firstLine="709"/>
        <w:jc w:val="both"/>
        <w:rPr>
          <w:color w:val="auto"/>
        </w:rPr>
      </w:pPr>
      <w:r w:rsidRPr="005260F4">
        <w:rPr>
          <w:color w:val="auto"/>
        </w:rPr>
        <w:t>среда - 14-00-18:00</w:t>
      </w:r>
      <w:r w:rsidR="00DC7889" w:rsidRPr="005260F4">
        <w:rPr>
          <w:color w:val="auto"/>
        </w:rPr>
        <w:t>.</w:t>
      </w:r>
    </w:p>
    <w:p w:rsidR="00123C07" w:rsidRPr="005260F4" w:rsidRDefault="00DC7889" w:rsidP="006316D2">
      <w:pPr>
        <w:pStyle w:val="20"/>
        <w:keepNext/>
        <w:shd w:val="clear" w:color="auto" w:fill="auto"/>
        <w:spacing w:after="0" w:line="240" w:lineRule="auto"/>
        <w:ind w:firstLine="709"/>
        <w:jc w:val="both"/>
        <w:rPr>
          <w:color w:val="auto"/>
        </w:rPr>
      </w:pPr>
      <w:r w:rsidRPr="005260F4">
        <w:rPr>
          <w:color w:val="auto"/>
        </w:rPr>
        <w:t xml:space="preserve">Прием </w:t>
      </w:r>
      <w:r w:rsidR="007158EF" w:rsidRPr="005260F4">
        <w:rPr>
          <w:color w:val="auto"/>
        </w:rPr>
        <w:t xml:space="preserve">юридических лиц </w:t>
      </w:r>
      <w:r w:rsidRPr="005260F4">
        <w:rPr>
          <w:color w:val="auto"/>
        </w:rPr>
        <w:t xml:space="preserve">по предварительной записи </w:t>
      </w:r>
      <w:r w:rsidR="00E82B37">
        <w:rPr>
          <w:color w:val="auto"/>
        </w:rPr>
        <w:t xml:space="preserve">                                          </w:t>
      </w:r>
      <w:r w:rsidRPr="005260F4">
        <w:rPr>
          <w:color w:val="auto"/>
        </w:rPr>
        <w:t>(тел. 8-4912-29-91-</w:t>
      </w:r>
      <w:r w:rsidR="007158EF" w:rsidRPr="005260F4">
        <w:rPr>
          <w:color w:val="auto"/>
        </w:rPr>
        <w:t>22</w:t>
      </w:r>
      <w:r w:rsidR="00497207">
        <w:rPr>
          <w:color w:val="auto"/>
        </w:rPr>
        <w:t>)</w:t>
      </w:r>
      <w:r w:rsidRPr="005260F4">
        <w:rPr>
          <w:color w:val="auto"/>
        </w:rPr>
        <w:t>: понедельник, вторник,</w:t>
      </w:r>
      <w:r w:rsidR="007158EF" w:rsidRPr="005260F4">
        <w:rPr>
          <w:color w:val="auto"/>
        </w:rPr>
        <w:t xml:space="preserve"> </w:t>
      </w:r>
      <w:r w:rsidRPr="005260F4">
        <w:rPr>
          <w:color w:val="auto"/>
        </w:rPr>
        <w:t>пятница 14.00-17.00.</w:t>
      </w:r>
    </w:p>
    <w:p w:rsidR="007158EF" w:rsidRPr="007158EF" w:rsidRDefault="007158EF" w:rsidP="006316D2">
      <w:pPr>
        <w:pStyle w:val="20"/>
        <w:keepNext/>
        <w:shd w:val="clear" w:color="auto" w:fill="auto"/>
        <w:spacing w:after="0" w:line="240" w:lineRule="auto"/>
        <w:ind w:firstLine="709"/>
        <w:jc w:val="both"/>
        <w:rPr>
          <w:color w:val="FF0000"/>
        </w:rPr>
      </w:pPr>
    </w:p>
    <w:p w:rsidR="00123C07" w:rsidRPr="00D06392" w:rsidRDefault="00DC7889" w:rsidP="006316D2">
      <w:pPr>
        <w:pStyle w:val="30"/>
        <w:keepNext/>
        <w:shd w:val="clear" w:color="auto" w:fill="auto"/>
        <w:spacing w:after="0" w:line="240" w:lineRule="auto"/>
        <w:ind w:firstLine="709"/>
        <w:jc w:val="center"/>
        <w:rPr>
          <w:b/>
        </w:rPr>
      </w:pPr>
      <w:r w:rsidRPr="00D06392">
        <w:rPr>
          <w:b/>
        </w:rPr>
        <w:t>РАЗРЕШЕНИЕ НА ВРЕМЕННОЕ ПРОЖИВАНИЕ</w:t>
      </w:r>
    </w:p>
    <w:p w:rsidR="00123C07" w:rsidRPr="00DC7889" w:rsidRDefault="00DC7889" w:rsidP="006316D2">
      <w:pPr>
        <w:pStyle w:val="20"/>
        <w:keepNext/>
        <w:shd w:val="clear" w:color="auto" w:fill="auto"/>
        <w:spacing w:after="0" w:line="240" w:lineRule="auto"/>
        <w:ind w:firstLine="709"/>
        <w:jc w:val="both"/>
      </w:pPr>
      <w:proofErr w:type="gramStart"/>
      <w:r w:rsidRPr="00DC7889">
        <w:t xml:space="preserve">Разрешение на временное проживание - подтверждение права иностранного гражданина временно проживать в Российской Федерации </w:t>
      </w:r>
      <w:r w:rsidR="00A9059E">
        <w:t xml:space="preserve">                </w:t>
      </w:r>
      <w:r w:rsidRPr="00DC7889">
        <w:t>до получения вида на жительство, оформленное в виде отметки в документе, удостоверяющем личность иностранного гражданина,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w:t>
      </w:r>
      <w:proofErr w:type="gramEnd"/>
    </w:p>
    <w:p w:rsidR="00123C07" w:rsidRPr="00DC7889" w:rsidRDefault="00DC7889" w:rsidP="006316D2">
      <w:pPr>
        <w:pStyle w:val="20"/>
        <w:keepNext/>
        <w:shd w:val="clear" w:color="auto" w:fill="auto"/>
        <w:spacing w:after="0" w:line="240" w:lineRule="auto"/>
        <w:ind w:firstLine="709"/>
        <w:jc w:val="both"/>
      </w:pPr>
      <w:r w:rsidRPr="00DC7889">
        <w:t>Срок действия разрешения на временное проживание составляет три года, продление разрешения на временное проживание законодательством Российской Федерации не предусмотрено.</w:t>
      </w:r>
    </w:p>
    <w:p w:rsidR="00123C07" w:rsidRPr="00DC7889" w:rsidRDefault="00DC7889" w:rsidP="006316D2">
      <w:pPr>
        <w:pStyle w:val="20"/>
        <w:keepNext/>
        <w:shd w:val="clear" w:color="auto" w:fill="auto"/>
        <w:spacing w:after="0" w:line="240" w:lineRule="auto"/>
        <w:ind w:firstLine="709"/>
        <w:jc w:val="both"/>
      </w:pPr>
      <w:r w:rsidRPr="00DC7889">
        <w:t xml:space="preserve">Для отдельных категорий иностранных граждан в соответствии </w:t>
      </w:r>
      <w:r w:rsidR="00A9059E">
        <w:t xml:space="preserve">                           </w:t>
      </w:r>
      <w:r w:rsidRPr="00DC7889">
        <w:t xml:space="preserve">с международными договорами установлена возможность, минуя стадию получения разрешения на временное проживание, обратиться с заявлением </w:t>
      </w:r>
      <w:r w:rsidR="00A9059E">
        <w:t xml:space="preserve">                  </w:t>
      </w:r>
      <w:r w:rsidRPr="00DC7889">
        <w:t xml:space="preserve">о выдаче вида на жительство. К таким иностранным гражданам относятся граждане Республики Беларусь, а также граждане Туркменистана и лица без гражданства, переселяющиеся из Туркменистана в Российскую Федерацию </w:t>
      </w:r>
      <w:r w:rsidR="00A9059E">
        <w:t xml:space="preserve">                </w:t>
      </w:r>
      <w:r w:rsidRPr="00DC7889">
        <w:t xml:space="preserve">в соответствии с Соглашением между Российской Федерацией </w:t>
      </w:r>
      <w:r w:rsidR="00A9059E">
        <w:t xml:space="preserve">                                      </w:t>
      </w:r>
      <w:r w:rsidRPr="00DC7889">
        <w:t>и Туркменистаном о регулировании процесса переселения и защите прав переселенцев и имеющие в собственности на территории Российской Федерации жилое помещение.</w:t>
      </w:r>
    </w:p>
    <w:p w:rsidR="00123C07" w:rsidRPr="00DC7889" w:rsidRDefault="00DC7889" w:rsidP="006316D2">
      <w:pPr>
        <w:pStyle w:val="20"/>
        <w:keepNext/>
        <w:shd w:val="clear" w:color="auto" w:fill="auto"/>
        <w:spacing w:after="0" w:line="240" w:lineRule="auto"/>
        <w:ind w:firstLine="709"/>
        <w:jc w:val="both"/>
      </w:pPr>
      <w:proofErr w:type="gramStart"/>
      <w:r w:rsidRPr="00DC7889">
        <w:t>Заявление о выдаче разрешения на временное проживание в Российской Федерации подается лично иностранным гражданином, достигшим 18-летнего возраста, законно находящимся на т</w:t>
      </w:r>
      <w:r w:rsidR="006316D2">
        <w:t xml:space="preserve">ерритории Российской Федерации, </w:t>
      </w:r>
      <w:r w:rsidRPr="00DC7889">
        <w:t xml:space="preserve">в территориальный орган </w:t>
      </w:r>
      <w:r w:rsidR="00865C7E">
        <w:t xml:space="preserve">МВД </w:t>
      </w:r>
      <w:r w:rsidRPr="00DC7889">
        <w:t xml:space="preserve"> России по предполагаемому месту жительства либо в электронной форме с использованием единого портала, а в случае нахождения за пределами Российской Федерации - </w:t>
      </w:r>
      <w:r w:rsidR="006316D2">
        <w:t xml:space="preserve">                      </w:t>
      </w:r>
      <w:r w:rsidRPr="00DC7889">
        <w:t>в дипломатическое представительство или консульское учреждение Российской Федерации.</w:t>
      </w:r>
      <w:proofErr w:type="gramEnd"/>
    </w:p>
    <w:p w:rsidR="00123C07" w:rsidRPr="00DC7889" w:rsidRDefault="00DC7889" w:rsidP="006316D2">
      <w:pPr>
        <w:pStyle w:val="20"/>
        <w:keepNext/>
        <w:shd w:val="clear" w:color="auto" w:fill="auto"/>
        <w:spacing w:after="0" w:line="240" w:lineRule="auto"/>
        <w:ind w:firstLine="709"/>
        <w:jc w:val="both"/>
      </w:pPr>
      <w:r w:rsidRPr="00DC7889">
        <w:t>Результатом предоставления государственной услуги являются:</w:t>
      </w:r>
    </w:p>
    <w:p w:rsidR="00D06392" w:rsidRDefault="00DC7889" w:rsidP="006316D2">
      <w:pPr>
        <w:pStyle w:val="20"/>
        <w:keepNext/>
        <w:shd w:val="clear" w:color="auto" w:fill="auto"/>
        <w:spacing w:after="0" w:line="240" w:lineRule="auto"/>
        <w:ind w:firstLine="709"/>
        <w:jc w:val="both"/>
      </w:pPr>
      <w:r w:rsidRPr="00DC7889">
        <w:t xml:space="preserve">- выдача иностранному гражданину разрешения (принятие решения </w:t>
      </w:r>
      <w:r w:rsidR="00A9059E">
        <w:t xml:space="preserve">                  </w:t>
      </w:r>
      <w:r w:rsidRPr="00DC7889">
        <w:t xml:space="preserve">о </w:t>
      </w:r>
      <w:r w:rsidR="005260F4">
        <w:t xml:space="preserve">выдаче разрешения, направление </w:t>
      </w:r>
      <w:r w:rsidRPr="00DC7889">
        <w:t xml:space="preserve">иностранному гражданину уведомления </w:t>
      </w:r>
      <w:r w:rsidR="00A9059E">
        <w:t xml:space="preserve">                 </w:t>
      </w:r>
      <w:r w:rsidRPr="00DC7889">
        <w:t>о принятом решении, оформление и выдача иностранному гражданину разрешения);</w:t>
      </w:r>
    </w:p>
    <w:p w:rsidR="00123C07" w:rsidRPr="00DC7889" w:rsidRDefault="00D06392" w:rsidP="006316D2">
      <w:pPr>
        <w:pStyle w:val="20"/>
        <w:keepNext/>
        <w:shd w:val="clear" w:color="auto" w:fill="auto"/>
        <w:spacing w:after="0" w:line="240" w:lineRule="auto"/>
        <w:ind w:firstLine="709"/>
        <w:jc w:val="both"/>
      </w:pPr>
      <w:r>
        <w:t xml:space="preserve">- </w:t>
      </w:r>
      <w:r w:rsidR="00DC7889" w:rsidRPr="00DC7889">
        <w:t>отказ в выдаче иностранному гражданину разрешения (принятие решения об отказе в выдаче разрешения, направление иностранному гражданину уведомления о принятом решении или выдача иностранному гражданину уведомления об отказе в выдаче разрешения).</w:t>
      </w:r>
    </w:p>
    <w:p w:rsidR="00123C07" w:rsidRPr="00DC7889" w:rsidRDefault="00DC7889" w:rsidP="006316D2">
      <w:pPr>
        <w:pStyle w:val="20"/>
        <w:keepNext/>
        <w:shd w:val="clear" w:color="auto" w:fill="auto"/>
        <w:spacing w:after="0" w:line="240" w:lineRule="auto"/>
        <w:ind w:firstLine="709"/>
        <w:jc w:val="both"/>
      </w:pPr>
      <w:r w:rsidRPr="00DC7889">
        <w:lastRenderedPageBreak/>
        <w:t>Общий срок предоставления государственной услуги составляет шесть месяцев со дня принятия заявления.</w:t>
      </w:r>
    </w:p>
    <w:p w:rsidR="00123C07" w:rsidRPr="00DC7889" w:rsidRDefault="00DC7889" w:rsidP="006316D2">
      <w:pPr>
        <w:pStyle w:val="20"/>
        <w:keepNext/>
        <w:shd w:val="clear" w:color="auto" w:fill="auto"/>
        <w:spacing w:after="0" w:line="240" w:lineRule="auto"/>
        <w:ind w:firstLine="709"/>
        <w:jc w:val="both"/>
      </w:pPr>
      <w:proofErr w:type="gramStart"/>
      <w:r w:rsidRPr="00DC7889">
        <w:t xml:space="preserve">Срок предоставления государственной услуги по заявлению, поданному в дипломатическое представительство или консульское учреждение Российской Федерации иностранным гражданином,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переселяющимися совместно с ним членами его семьи составляет шестьдесят суток со дня поступления заявления в территориальный орган </w:t>
      </w:r>
      <w:r w:rsidR="00865C7E">
        <w:t xml:space="preserve">МВД </w:t>
      </w:r>
      <w:r w:rsidRPr="00DC7889">
        <w:t xml:space="preserve"> России.</w:t>
      </w:r>
      <w:proofErr w:type="gramEnd"/>
    </w:p>
    <w:p w:rsidR="00123C07" w:rsidRPr="00DC7889" w:rsidRDefault="00DC7889" w:rsidP="006316D2">
      <w:pPr>
        <w:pStyle w:val="20"/>
        <w:keepNext/>
        <w:shd w:val="clear" w:color="auto" w:fill="auto"/>
        <w:spacing w:after="0" w:line="240" w:lineRule="auto"/>
        <w:ind w:firstLine="709"/>
        <w:jc w:val="both"/>
      </w:pPr>
      <w:r w:rsidRPr="00DC7889">
        <w:t>Срок предоставления государственной услуги по заявлению иностранного гражданина, прибывшего в Российскую Федерацию в порядке, не требующем получения визы, составляет шестьдесят суток со дня принятия заявления.</w:t>
      </w:r>
    </w:p>
    <w:p w:rsidR="00123C07" w:rsidRPr="00DC7889" w:rsidRDefault="00DC7889" w:rsidP="006316D2">
      <w:pPr>
        <w:pStyle w:val="20"/>
        <w:keepNext/>
        <w:shd w:val="clear" w:color="auto" w:fill="auto"/>
        <w:spacing w:after="0" w:line="240" w:lineRule="auto"/>
        <w:ind w:firstLine="709"/>
        <w:jc w:val="both"/>
      </w:pPr>
      <w:r w:rsidRPr="00DC7889">
        <w:t xml:space="preserve">В соответствии со статьей 6 Федерального закона разрешение </w:t>
      </w:r>
      <w:r w:rsidR="00A9059E">
        <w:t xml:space="preserve">                           </w:t>
      </w:r>
      <w:r w:rsidRPr="00DC7889">
        <w:t xml:space="preserve">на временное проживание может быть выдано иностранному гражданину </w:t>
      </w:r>
      <w:r w:rsidR="00A9059E">
        <w:t xml:space="preserve">                     </w:t>
      </w:r>
      <w:r w:rsidRPr="00DC7889">
        <w:t>в пределах квоты, утвержденной Правительством Российской Федерации.</w:t>
      </w:r>
    </w:p>
    <w:p w:rsidR="00123C07" w:rsidRPr="00DC7889" w:rsidRDefault="00DC7889" w:rsidP="006316D2">
      <w:pPr>
        <w:pStyle w:val="20"/>
        <w:keepNext/>
        <w:shd w:val="clear" w:color="auto" w:fill="auto"/>
        <w:spacing w:after="0" w:line="240" w:lineRule="auto"/>
        <w:ind w:firstLine="709"/>
        <w:jc w:val="both"/>
      </w:pPr>
      <w:r w:rsidRPr="00DC7889">
        <w:t>Квота утверждается Правительством Российской Федерации ежегодно для каждого субъекта Российской Федерации.</w:t>
      </w:r>
    </w:p>
    <w:p w:rsidR="00123C07" w:rsidRPr="00DC7889" w:rsidRDefault="00DC7889" w:rsidP="006316D2">
      <w:pPr>
        <w:pStyle w:val="20"/>
        <w:keepNext/>
        <w:shd w:val="clear" w:color="auto" w:fill="auto"/>
        <w:spacing w:after="0" w:line="240" w:lineRule="auto"/>
        <w:ind w:firstLine="709"/>
        <w:jc w:val="both"/>
      </w:pPr>
      <w:r w:rsidRPr="00DC7889">
        <w:t>Если квота исчерпана, заявление о выдаче разрешения на временное проживание к рассмотрен</w:t>
      </w:r>
      <w:r w:rsidR="00D06392">
        <w:t xml:space="preserve">ию не принимается. Подробнее  на сайте </w:t>
      </w:r>
      <w:r w:rsidRPr="00DC7889">
        <w:t>:</w:t>
      </w:r>
      <w:proofErr w:type="spellStart"/>
      <w:r w:rsidR="000664A6" w:rsidRPr="00A9059E">
        <w:rPr>
          <w:color w:val="auto"/>
        </w:rPr>
        <w:fldChar w:fldCharType="begin"/>
      </w:r>
      <w:r w:rsidR="00E12909" w:rsidRPr="00A9059E">
        <w:rPr>
          <w:color w:val="auto"/>
        </w:rPr>
        <w:instrText xml:space="preserve"> HYPERLINK "http://62.мвд.рф/" </w:instrText>
      </w:r>
      <w:r w:rsidR="000664A6" w:rsidRPr="00A9059E">
        <w:rPr>
          <w:color w:val="auto"/>
        </w:rPr>
        <w:fldChar w:fldCharType="separate"/>
      </w:r>
      <w:proofErr w:type="spellEnd"/>
      <w:r w:rsidR="00E12909" w:rsidRPr="00A9059E">
        <w:rPr>
          <w:rStyle w:val="a3"/>
          <w:color w:val="auto"/>
          <w:u w:val="none"/>
        </w:rPr>
        <w:t>http://62.мвд.рф/</w:t>
      </w:r>
      <w:r w:rsidR="000664A6" w:rsidRPr="00A9059E">
        <w:rPr>
          <w:color w:val="auto"/>
        </w:rPr>
        <w:fldChar w:fldCharType="end"/>
      </w:r>
      <w:r w:rsidR="00E12909" w:rsidRPr="00A9059E">
        <w:rPr>
          <w:color w:val="auto"/>
          <w:lang w:val="en-US"/>
        </w:rPr>
        <w:t>ms</w:t>
      </w:r>
      <w:r w:rsidR="00E12909" w:rsidRPr="00DC7889">
        <w:rPr>
          <w:rStyle w:val="213pt"/>
          <w:sz w:val="28"/>
          <w:szCs w:val="28"/>
          <w:lang w:val="ru-RU"/>
        </w:rPr>
        <w:t xml:space="preserve"> </w:t>
      </w:r>
      <w:r w:rsidR="00E12909">
        <w:rPr>
          <w:rStyle w:val="213pt"/>
          <w:sz w:val="28"/>
          <w:szCs w:val="28"/>
          <w:lang w:val="ru-RU"/>
        </w:rPr>
        <w:t>/</w:t>
      </w:r>
      <w:r w:rsidR="00E12909" w:rsidRPr="00E12909">
        <w:rPr>
          <w:rStyle w:val="213pt"/>
          <w:sz w:val="28"/>
          <w:szCs w:val="28"/>
          <w:lang w:val="ru-RU"/>
        </w:rPr>
        <w:t xml:space="preserve"> </w:t>
      </w:r>
      <w:proofErr w:type="spellStart"/>
      <w:r w:rsidR="00E12909" w:rsidRPr="00D55D00">
        <w:rPr>
          <w:rStyle w:val="213pt"/>
          <w:sz w:val="28"/>
          <w:szCs w:val="28"/>
          <w:lang w:val="ru-RU"/>
        </w:rPr>
        <w:t>госуслуги</w:t>
      </w:r>
      <w:proofErr w:type="spellEnd"/>
      <w:r w:rsidR="00E12909">
        <w:rPr>
          <w:rStyle w:val="213pt"/>
          <w:sz w:val="28"/>
          <w:szCs w:val="28"/>
          <w:lang w:val="ru-RU"/>
        </w:rPr>
        <w:t xml:space="preserve"> предоставляемые УВМ УМВД России по Рязанской области</w:t>
      </w:r>
      <w:r w:rsidR="00E12909" w:rsidRPr="00DC7889">
        <w:rPr>
          <w:rStyle w:val="22"/>
        </w:rPr>
        <w:t xml:space="preserve"> </w:t>
      </w:r>
      <w:r w:rsidRPr="00DC7889">
        <w:rPr>
          <w:rStyle w:val="22"/>
        </w:rPr>
        <w:t>/</w:t>
      </w:r>
      <w:r w:rsidR="00E12909">
        <w:rPr>
          <w:rStyle w:val="22"/>
        </w:rPr>
        <w:t xml:space="preserve">государственная услуга – выдача </w:t>
      </w:r>
      <w:r w:rsidRPr="00DC7889">
        <w:rPr>
          <w:rStyle w:val="22"/>
        </w:rPr>
        <w:t>разрешени</w:t>
      </w:r>
      <w:r w:rsidR="00E12909">
        <w:rPr>
          <w:rStyle w:val="22"/>
        </w:rPr>
        <w:t>я</w:t>
      </w:r>
      <w:r w:rsidRPr="00DC7889">
        <w:rPr>
          <w:rStyle w:val="22"/>
        </w:rPr>
        <w:t xml:space="preserve"> на временное проживание, </w:t>
      </w:r>
      <w:r w:rsidRPr="00DC7889">
        <w:t>в том числе:</w:t>
      </w:r>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r w:rsidRPr="00DC7889">
        <w:t>правила подачи заявления о выдаче разрешения на временное проживание;</w:t>
      </w:r>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r w:rsidRPr="00DC7889">
        <w:t>сроки предоставления государственной услуги;</w:t>
      </w:r>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r w:rsidRPr="00DC7889">
        <w:t>круг заявителей;</w:t>
      </w:r>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r w:rsidRPr="00DC7889">
        <w:t>основания подачи документов на разрешение на временное проживание без учета квоты;</w:t>
      </w:r>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r w:rsidRPr="00DC7889">
        <w:t>подтверждение иностранными гражданами владения русским языком, знания истории России и основ законодательства Российской Федерации;</w:t>
      </w:r>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r w:rsidRPr="00DC7889">
        <w:t>перечень документов для оформления разрешения на временное проживание;</w:t>
      </w:r>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proofErr w:type="gramStart"/>
      <w:r w:rsidRPr="00DC7889">
        <w:t xml:space="preserve">перечень документов для оформления разрешения на временное проживание для иностранных граждан и лиц без гражданства, не достигших возраста 18 лет (признанными недееспособными либо ограничены </w:t>
      </w:r>
      <w:r w:rsidR="00A9059E">
        <w:t xml:space="preserve">                       </w:t>
      </w:r>
      <w:r w:rsidRPr="00DC7889">
        <w:t>в дееспособности) прибывших в РФ в порядке, требующем получения визы;</w:t>
      </w:r>
      <w:proofErr w:type="gramEnd"/>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proofErr w:type="gramStart"/>
      <w:r w:rsidRPr="00DC7889">
        <w:t xml:space="preserve">перечень документов для оформления разрешения на временное проживание для иностранных граждан и лиц без гражданства, не достигших возраста 18 лет (признанными недееспособными либо ограничены </w:t>
      </w:r>
      <w:r w:rsidR="00A9059E">
        <w:t xml:space="preserve">                                 </w:t>
      </w:r>
      <w:r w:rsidRPr="00DC7889">
        <w:t>в дееспособности) прибывших в РФ в порядке, не требующем получения визы;</w:t>
      </w:r>
      <w:proofErr w:type="gramEnd"/>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r w:rsidRPr="00DC7889">
        <w:lastRenderedPageBreak/>
        <w:t>перечень оснований для отказа в приеме документов, необходимых для предоставления государственной услуги;</w:t>
      </w:r>
    </w:p>
    <w:p w:rsidR="00E12909" w:rsidRDefault="00DC7889" w:rsidP="006316D2">
      <w:pPr>
        <w:pStyle w:val="20"/>
        <w:keepNext/>
        <w:numPr>
          <w:ilvl w:val="0"/>
          <w:numId w:val="1"/>
        </w:numPr>
        <w:shd w:val="clear" w:color="auto" w:fill="auto"/>
        <w:tabs>
          <w:tab w:val="left" w:pos="1276"/>
        </w:tabs>
        <w:spacing w:after="0" w:line="240" w:lineRule="auto"/>
        <w:ind w:firstLine="709"/>
        <w:jc w:val="both"/>
      </w:pPr>
      <w:r w:rsidRPr="00DC7889">
        <w:t>основания отказа в выдаче разрешения на временное проживание;</w:t>
      </w:r>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r w:rsidRPr="00DC7889">
        <w:t>требования к документам, предоставляемым для оформления разрешения на временное проживание;</w:t>
      </w:r>
    </w:p>
    <w:p w:rsidR="00123C07" w:rsidRPr="00DC7889" w:rsidRDefault="00DC7889" w:rsidP="006316D2">
      <w:pPr>
        <w:pStyle w:val="20"/>
        <w:keepNext/>
        <w:numPr>
          <w:ilvl w:val="0"/>
          <w:numId w:val="1"/>
        </w:numPr>
        <w:shd w:val="clear" w:color="auto" w:fill="auto"/>
        <w:tabs>
          <w:tab w:val="left" w:pos="1276"/>
          <w:tab w:val="left" w:pos="1775"/>
        </w:tabs>
        <w:spacing w:after="0" w:line="240" w:lineRule="auto"/>
        <w:ind w:firstLine="709"/>
        <w:jc w:val="both"/>
      </w:pPr>
      <w:r w:rsidRPr="00DC7889">
        <w:t xml:space="preserve">порядок обжалования действий (бездействия) должностного лица, </w:t>
      </w:r>
      <w:r w:rsidR="00A9059E">
        <w:t xml:space="preserve">      </w:t>
      </w:r>
      <w:r w:rsidRPr="00DC7889">
        <w:t>а также принимаемого им решения при предоставлении государственной услуги;</w:t>
      </w:r>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r w:rsidRPr="00DC7889">
        <w:t>образец заявления о выдаче разрешения на временное проживание;</w:t>
      </w:r>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r w:rsidRPr="00DC7889">
        <w:t>образец заявления о выдаче разрешения на временное проживание иностранному гражданину, не достигшему 18-летнего возраста, либо признанному недееспособным или ограниченно дееспособным;</w:t>
      </w:r>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r w:rsidRPr="00DC7889">
        <w:t>требования к заполнению заявления о выдаче РВП.</w:t>
      </w:r>
    </w:p>
    <w:p w:rsidR="00497207" w:rsidRDefault="00DC7889" w:rsidP="006316D2">
      <w:pPr>
        <w:pStyle w:val="20"/>
        <w:keepNext/>
        <w:spacing w:after="0" w:line="240" w:lineRule="auto"/>
        <w:ind w:firstLine="709"/>
        <w:jc w:val="both"/>
      </w:pPr>
      <w:r w:rsidRPr="00DC7889">
        <w:t xml:space="preserve">Прием иностранных граждан и лиц без гражданства по вопросам оформления разрешения на временное проживание осуществляется по месту предполагаемого проживания </w:t>
      </w:r>
      <w:r w:rsidR="00CD43A1">
        <w:t>в территориальных подразделениях по вопросам миграции территориальных органов МВД России на районном уровне.</w:t>
      </w:r>
    </w:p>
    <w:p w:rsidR="00497207" w:rsidRDefault="00497207" w:rsidP="006316D2">
      <w:pPr>
        <w:pStyle w:val="20"/>
        <w:keepNext/>
        <w:spacing w:after="0" w:line="240" w:lineRule="auto"/>
        <w:ind w:firstLine="709"/>
        <w:jc w:val="both"/>
      </w:pPr>
    </w:p>
    <w:p w:rsidR="00123C07" w:rsidRPr="00D06392" w:rsidRDefault="00DC7889" w:rsidP="006316D2">
      <w:pPr>
        <w:pStyle w:val="20"/>
        <w:keepNext/>
        <w:spacing w:after="0" w:line="240" w:lineRule="auto"/>
        <w:ind w:firstLine="709"/>
        <w:rPr>
          <w:b/>
        </w:rPr>
      </w:pPr>
      <w:r w:rsidRPr="00D06392">
        <w:rPr>
          <w:b/>
        </w:rPr>
        <w:t>ВИД НА ЖИТЕЛЬСТВО</w:t>
      </w:r>
    </w:p>
    <w:p w:rsidR="00123C07" w:rsidRPr="00DC7889" w:rsidRDefault="00DC7889" w:rsidP="006316D2">
      <w:pPr>
        <w:pStyle w:val="20"/>
        <w:keepNext/>
        <w:shd w:val="clear" w:color="auto" w:fill="auto"/>
        <w:spacing w:after="0" w:line="240" w:lineRule="auto"/>
        <w:ind w:firstLine="709"/>
        <w:jc w:val="both"/>
      </w:pPr>
      <w:r w:rsidRPr="00DC7889">
        <w:t xml:space="preserve">Вид на жительство - документ, выданный иностранному гражданину </w:t>
      </w:r>
      <w:r w:rsidR="00A9059E">
        <w:t xml:space="preserve">                 </w:t>
      </w:r>
      <w:r w:rsidRPr="00DC7889">
        <w:t xml:space="preserve">в подтверждение его права на постоянное проживание в Российской Федерации, а также его права на свободный выезд из Российской Федерации </w:t>
      </w:r>
      <w:r w:rsidR="00A9059E">
        <w:t xml:space="preserve">                </w:t>
      </w:r>
      <w:r w:rsidRPr="00DC7889">
        <w:t>и въезд в Российскую Федерацию. Вид на жительство, выданный лицу без гражданства, является одновременно и документом, удостоверяющим его личность.</w:t>
      </w:r>
    </w:p>
    <w:p w:rsidR="00123C07" w:rsidRPr="00DC7889" w:rsidRDefault="00DC7889" w:rsidP="006316D2">
      <w:pPr>
        <w:pStyle w:val="20"/>
        <w:keepNext/>
        <w:shd w:val="clear" w:color="auto" w:fill="auto"/>
        <w:spacing w:after="0" w:line="240" w:lineRule="auto"/>
        <w:ind w:firstLine="709"/>
        <w:jc w:val="both"/>
      </w:pPr>
      <w:proofErr w:type="gramStart"/>
      <w:r w:rsidRPr="00DC7889">
        <w:t xml:space="preserve">Вид на жительство, выданный лицу без гражданства по заявлению </w:t>
      </w:r>
      <w:r w:rsidR="00A9059E">
        <w:t xml:space="preserve">                       </w:t>
      </w:r>
      <w:r w:rsidRPr="00DC7889">
        <w:t>о выдаче вида на жительство, поданному с 1 января 2013 года, содержит электронный носитель информации для хранения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roofErr w:type="gramEnd"/>
    </w:p>
    <w:p w:rsidR="00123C07" w:rsidRPr="00DC7889" w:rsidRDefault="00DC7889" w:rsidP="006316D2">
      <w:pPr>
        <w:pStyle w:val="20"/>
        <w:keepNext/>
        <w:shd w:val="clear" w:color="auto" w:fill="auto"/>
        <w:spacing w:after="0" w:line="240" w:lineRule="auto"/>
        <w:ind w:firstLine="709"/>
        <w:jc w:val="both"/>
      </w:pPr>
      <w:r w:rsidRPr="00DC7889">
        <w:t>Вид на жительство выдается на пять лет. По окончании срока действия вида на жительство данный срок по заявлению иностранного гражданина может быть продлен на пять лет. Количество продлений срока действия вида на жительство не ограничено.</w:t>
      </w:r>
    </w:p>
    <w:p w:rsidR="00123C07" w:rsidRPr="00DC7889" w:rsidRDefault="00DC7889" w:rsidP="006316D2">
      <w:pPr>
        <w:pStyle w:val="20"/>
        <w:keepNext/>
        <w:shd w:val="clear" w:color="auto" w:fill="auto"/>
        <w:spacing w:after="0" w:line="240" w:lineRule="auto"/>
        <w:ind w:firstLine="709"/>
        <w:jc w:val="both"/>
      </w:pPr>
      <w:r w:rsidRPr="00DC7889">
        <w:t>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rsidR="00123C07" w:rsidRPr="00DC7889" w:rsidRDefault="00DC7889" w:rsidP="006316D2">
      <w:pPr>
        <w:pStyle w:val="40"/>
        <w:keepNext/>
        <w:shd w:val="clear" w:color="auto" w:fill="auto"/>
        <w:spacing w:after="0" w:line="240" w:lineRule="auto"/>
        <w:ind w:firstLine="709"/>
        <w:rPr>
          <w:sz w:val="28"/>
          <w:szCs w:val="28"/>
        </w:rPr>
      </w:pPr>
      <w:r w:rsidRPr="00DC7889">
        <w:rPr>
          <w:rStyle w:val="414pt"/>
        </w:rPr>
        <w:t xml:space="preserve">Подробнее см.: </w:t>
      </w:r>
      <w:hyperlink r:id="rId14" w:history="1">
        <w:r w:rsidR="00CD43A1" w:rsidRPr="006316D2">
          <w:rPr>
            <w:rStyle w:val="a3"/>
            <w:b w:val="0"/>
            <w:color w:val="auto"/>
            <w:sz w:val="28"/>
            <w:szCs w:val="28"/>
            <w:u w:val="none"/>
          </w:rPr>
          <w:t>http://62.мвд.рф/</w:t>
        </w:r>
      </w:hyperlink>
      <w:r w:rsidR="00CD43A1" w:rsidRPr="006316D2">
        <w:rPr>
          <w:b w:val="0"/>
          <w:color w:val="auto"/>
          <w:sz w:val="28"/>
          <w:szCs w:val="28"/>
          <w:lang w:val="en-US"/>
        </w:rPr>
        <w:t>ms</w:t>
      </w:r>
      <w:r w:rsidR="00CD43A1" w:rsidRPr="006316D2">
        <w:rPr>
          <w:rStyle w:val="213pt"/>
          <w:color w:val="auto"/>
          <w:sz w:val="28"/>
          <w:szCs w:val="28"/>
          <w:lang w:val="ru-RU"/>
        </w:rPr>
        <w:t xml:space="preserve"> </w:t>
      </w:r>
      <w:r w:rsidR="00CD43A1">
        <w:rPr>
          <w:rStyle w:val="213pt"/>
          <w:sz w:val="28"/>
          <w:szCs w:val="28"/>
          <w:lang w:val="ru-RU"/>
        </w:rPr>
        <w:t>/</w:t>
      </w:r>
      <w:r w:rsidR="00CD43A1" w:rsidRPr="00E12909">
        <w:rPr>
          <w:rStyle w:val="213pt"/>
          <w:sz w:val="28"/>
          <w:szCs w:val="28"/>
          <w:lang w:val="ru-RU"/>
        </w:rPr>
        <w:t xml:space="preserve"> </w:t>
      </w:r>
      <w:proofErr w:type="spellStart"/>
      <w:r w:rsidR="00CD43A1" w:rsidRPr="00D55D00">
        <w:rPr>
          <w:rStyle w:val="213pt"/>
          <w:sz w:val="28"/>
          <w:szCs w:val="28"/>
          <w:lang w:val="ru-RU"/>
        </w:rPr>
        <w:t>госуслуги</w:t>
      </w:r>
      <w:proofErr w:type="spellEnd"/>
      <w:r w:rsidR="00CD43A1">
        <w:rPr>
          <w:rStyle w:val="213pt"/>
          <w:sz w:val="28"/>
          <w:szCs w:val="28"/>
          <w:lang w:val="ru-RU"/>
        </w:rPr>
        <w:t xml:space="preserve"> предоставляемые УВМ УМВД России по Рязанской области</w:t>
      </w:r>
      <w:r w:rsidR="00CD43A1" w:rsidRPr="00DC7889">
        <w:rPr>
          <w:rStyle w:val="22"/>
        </w:rPr>
        <w:t xml:space="preserve"> /</w:t>
      </w:r>
      <w:r w:rsidR="00CD43A1">
        <w:rPr>
          <w:rStyle w:val="22"/>
        </w:rPr>
        <w:t>государственная услуга – выдача вида на жительство/</w:t>
      </w:r>
      <w:r w:rsidRPr="00DC7889">
        <w:rPr>
          <w:sz w:val="28"/>
          <w:szCs w:val="28"/>
        </w:rPr>
        <w:t xml:space="preserve">, </w:t>
      </w:r>
      <w:r w:rsidRPr="00DC7889">
        <w:rPr>
          <w:rStyle w:val="414pt"/>
        </w:rPr>
        <w:t>в том числе:</w:t>
      </w:r>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r w:rsidRPr="00DC7889">
        <w:t>сроки предоставления государственной услуги;</w:t>
      </w:r>
    </w:p>
    <w:p w:rsidR="00123C07" w:rsidRPr="00DC7889" w:rsidRDefault="00DC7889" w:rsidP="006316D2">
      <w:pPr>
        <w:pStyle w:val="20"/>
        <w:keepNext/>
        <w:numPr>
          <w:ilvl w:val="0"/>
          <w:numId w:val="1"/>
        </w:numPr>
        <w:shd w:val="clear" w:color="auto" w:fill="auto"/>
        <w:tabs>
          <w:tab w:val="left" w:pos="1276"/>
          <w:tab w:val="left" w:pos="1794"/>
        </w:tabs>
        <w:spacing w:after="0" w:line="240" w:lineRule="auto"/>
        <w:ind w:firstLine="709"/>
        <w:jc w:val="both"/>
      </w:pPr>
      <w:r w:rsidRPr="00DC7889">
        <w:lastRenderedPageBreak/>
        <w:t>подтверждение иностранными гражданами владения русским языком, знания истории России и основ законодательства Российской Федерации;</w:t>
      </w:r>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r w:rsidRPr="00DC7889">
        <w:t>перечень документов для выдачи вида на жительство;</w:t>
      </w:r>
    </w:p>
    <w:p w:rsidR="00123C07" w:rsidRPr="00DC7889" w:rsidRDefault="00DC7889" w:rsidP="006316D2">
      <w:pPr>
        <w:pStyle w:val="20"/>
        <w:keepNext/>
        <w:numPr>
          <w:ilvl w:val="0"/>
          <w:numId w:val="1"/>
        </w:numPr>
        <w:shd w:val="clear" w:color="auto" w:fill="auto"/>
        <w:tabs>
          <w:tab w:val="left" w:pos="1276"/>
          <w:tab w:val="left" w:pos="1794"/>
        </w:tabs>
        <w:spacing w:after="0" w:line="240" w:lineRule="auto"/>
        <w:ind w:firstLine="709"/>
        <w:jc w:val="both"/>
      </w:pPr>
      <w:r w:rsidRPr="00DC7889">
        <w:t>перечень документов для получения вида на жительство иностранному гражданину, не достигшему 18-летнего возраста, или иностранному гражданину, достигшему 18-летнего возраста и признанному недееспособным или ограниченным в дееспособности;</w:t>
      </w:r>
    </w:p>
    <w:p w:rsidR="00123C07" w:rsidRPr="00CD43A1" w:rsidRDefault="00DC7889" w:rsidP="006316D2">
      <w:pPr>
        <w:pStyle w:val="20"/>
        <w:keepNext/>
        <w:numPr>
          <w:ilvl w:val="0"/>
          <w:numId w:val="1"/>
        </w:numPr>
        <w:shd w:val="clear" w:color="auto" w:fill="auto"/>
        <w:tabs>
          <w:tab w:val="left" w:pos="1276"/>
          <w:tab w:val="left" w:pos="1794"/>
        </w:tabs>
        <w:spacing w:after="0" w:line="240" w:lineRule="auto"/>
        <w:ind w:firstLine="709"/>
        <w:jc w:val="both"/>
      </w:pPr>
      <w:r w:rsidRPr="00DC7889">
        <w:t>перечень документов для получения вида на жительство высококвалифицированного специалиста и членов его семьи;</w:t>
      </w:r>
    </w:p>
    <w:p w:rsidR="00123C07" w:rsidRPr="00DC7889" w:rsidRDefault="00DC7889" w:rsidP="006316D2">
      <w:pPr>
        <w:pStyle w:val="20"/>
        <w:keepNext/>
        <w:numPr>
          <w:ilvl w:val="0"/>
          <w:numId w:val="1"/>
        </w:numPr>
        <w:shd w:val="clear" w:color="auto" w:fill="auto"/>
        <w:tabs>
          <w:tab w:val="left" w:pos="1276"/>
          <w:tab w:val="left" w:pos="1826"/>
        </w:tabs>
        <w:spacing w:after="0" w:line="240" w:lineRule="auto"/>
        <w:ind w:firstLine="709"/>
        <w:jc w:val="both"/>
      </w:pPr>
      <w:r w:rsidRPr="00DC7889">
        <w:t xml:space="preserve">перечень документов для получения вида на жительство иностранным гражданином, являющимся участником Государственной программы, и членам его семьи, достигшим 18-летнего возраста, в том числе </w:t>
      </w:r>
      <w:r w:rsidR="00A9059E">
        <w:t xml:space="preserve">              </w:t>
      </w:r>
      <w:r w:rsidRPr="00DC7889">
        <w:t xml:space="preserve">в отношении членов семьи, не достигших 18-летнего возраста, или достигших 18-летнего возраста и признанных недееспособными или ограниченными </w:t>
      </w:r>
      <w:r w:rsidR="00A9059E">
        <w:t xml:space="preserve">                  </w:t>
      </w:r>
      <w:r w:rsidRPr="00DC7889">
        <w:t>в дееспособности;</w:t>
      </w:r>
    </w:p>
    <w:p w:rsidR="00123C07" w:rsidRPr="00DC7889" w:rsidRDefault="00DC7889" w:rsidP="006316D2">
      <w:pPr>
        <w:pStyle w:val="20"/>
        <w:keepNext/>
        <w:numPr>
          <w:ilvl w:val="0"/>
          <w:numId w:val="1"/>
        </w:numPr>
        <w:shd w:val="clear" w:color="auto" w:fill="auto"/>
        <w:tabs>
          <w:tab w:val="left" w:pos="1276"/>
          <w:tab w:val="left" w:pos="1835"/>
        </w:tabs>
        <w:spacing w:after="0" w:line="240" w:lineRule="auto"/>
        <w:ind w:firstLine="709"/>
        <w:jc w:val="both"/>
      </w:pPr>
      <w:r w:rsidRPr="00DC7889">
        <w:t>перечень документов для получения вида на жительство гражданином Республики Беларусь;</w:t>
      </w:r>
    </w:p>
    <w:p w:rsidR="00123C07" w:rsidRPr="00DC7889" w:rsidRDefault="00DC7889" w:rsidP="006316D2">
      <w:pPr>
        <w:pStyle w:val="20"/>
        <w:keepNext/>
        <w:numPr>
          <w:ilvl w:val="0"/>
          <w:numId w:val="1"/>
        </w:numPr>
        <w:shd w:val="clear" w:color="auto" w:fill="auto"/>
        <w:tabs>
          <w:tab w:val="left" w:pos="1276"/>
          <w:tab w:val="left" w:pos="1826"/>
        </w:tabs>
        <w:spacing w:after="0" w:line="240" w:lineRule="auto"/>
        <w:ind w:firstLine="709"/>
        <w:jc w:val="both"/>
      </w:pPr>
      <w:r w:rsidRPr="00DC7889">
        <w:t>перечень документов для получения вида на жительство иностранным гражданином, признанным носителем русского языка;</w:t>
      </w:r>
    </w:p>
    <w:p w:rsidR="00123C07" w:rsidRPr="00DC7889" w:rsidRDefault="00DC7889" w:rsidP="006316D2">
      <w:pPr>
        <w:pStyle w:val="20"/>
        <w:keepNext/>
        <w:numPr>
          <w:ilvl w:val="0"/>
          <w:numId w:val="1"/>
        </w:numPr>
        <w:shd w:val="clear" w:color="auto" w:fill="auto"/>
        <w:tabs>
          <w:tab w:val="left" w:pos="1276"/>
          <w:tab w:val="left" w:pos="1831"/>
        </w:tabs>
        <w:spacing w:after="0" w:line="240" w:lineRule="auto"/>
        <w:ind w:firstLine="709"/>
        <w:jc w:val="both"/>
      </w:pPr>
      <w:r w:rsidRPr="00DC7889">
        <w:t>перечень документов для получения вида на жительство лицом, которому Российской Федерацией предоставлено политическое убежище;</w:t>
      </w:r>
    </w:p>
    <w:p w:rsidR="00123C07" w:rsidRPr="00DC7889" w:rsidRDefault="00DC7889" w:rsidP="006316D2">
      <w:pPr>
        <w:pStyle w:val="20"/>
        <w:keepNext/>
        <w:numPr>
          <w:ilvl w:val="0"/>
          <w:numId w:val="1"/>
        </w:numPr>
        <w:shd w:val="clear" w:color="auto" w:fill="auto"/>
        <w:tabs>
          <w:tab w:val="left" w:pos="1276"/>
          <w:tab w:val="left" w:pos="1831"/>
        </w:tabs>
        <w:spacing w:after="0" w:line="240" w:lineRule="auto"/>
        <w:ind w:firstLine="709"/>
        <w:jc w:val="both"/>
      </w:pPr>
      <w:r w:rsidRPr="00DC7889">
        <w:t xml:space="preserve">перечень документов для получения вида на жительство гражданином, проживающим на территории Российской Федерации, </w:t>
      </w:r>
      <w:r w:rsidR="00A9059E">
        <w:t xml:space="preserve">                            </w:t>
      </w:r>
      <w:r w:rsidRPr="00DC7889">
        <w:t>у которого прекращено гражданство Российской Федерации;</w:t>
      </w:r>
    </w:p>
    <w:p w:rsidR="00123C07" w:rsidRPr="00DC7889" w:rsidRDefault="00DC7889" w:rsidP="006316D2">
      <w:pPr>
        <w:pStyle w:val="20"/>
        <w:keepNext/>
        <w:numPr>
          <w:ilvl w:val="0"/>
          <w:numId w:val="1"/>
        </w:numPr>
        <w:shd w:val="clear" w:color="auto" w:fill="auto"/>
        <w:tabs>
          <w:tab w:val="left" w:pos="1276"/>
          <w:tab w:val="left" w:pos="1774"/>
        </w:tabs>
        <w:spacing w:after="0" w:line="240" w:lineRule="auto"/>
        <w:ind w:firstLine="709"/>
        <w:jc w:val="both"/>
      </w:pPr>
      <w:r w:rsidRPr="00DC7889">
        <w:t>продление срока действия вида на жительство;</w:t>
      </w:r>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r w:rsidRPr="00DC7889">
        <w:t>продление срока действия вида на жительство высококвалифицированному специалисту и членам его семьи;</w:t>
      </w:r>
    </w:p>
    <w:p w:rsidR="00123C07" w:rsidRPr="00DC7889" w:rsidRDefault="00DC7889" w:rsidP="006316D2">
      <w:pPr>
        <w:pStyle w:val="20"/>
        <w:keepNext/>
        <w:numPr>
          <w:ilvl w:val="0"/>
          <w:numId w:val="1"/>
        </w:numPr>
        <w:shd w:val="clear" w:color="auto" w:fill="auto"/>
        <w:tabs>
          <w:tab w:val="left" w:pos="1276"/>
          <w:tab w:val="left" w:pos="1774"/>
        </w:tabs>
        <w:spacing w:after="0" w:line="240" w:lineRule="auto"/>
        <w:ind w:firstLine="709"/>
        <w:jc w:val="both"/>
      </w:pPr>
      <w:r w:rsidRPr="00DC7889">
        <w:t>основания для отказа в приеме документов;</w:t>
      </w:r>
    </w:p>
    <w:p w:rsidR="00123C07" w:rsidRPr="00DC7889" w:rsidRDefault="00DC7889" w:rsidP="006316D2">
      <w:pPr>
        <w:pStyle w:val="20"/>
        <w:keepNext/>
        <w:numPr>
          <w:ilvl w:val="0"/>
          <w:numId w:val="1"/>
        </w:numPr>
        <w:shd w:val="clear" w:color="auto" w:fill="auto"/>
        <w:tabs>
          <w:tab w:val="left" w:pos="1276"/>
          <w:tab w:val="left" w:pos="1774"/>
        </w:tabs>
        <w:spacing w:after="0" w:line="240" w:lineRule="auto"/>
        <w:ind w:firstLine="709"/>
        <w:jc w:val="both"/>
      </w:pPr>
      <w:r w:rsidRPr="00DC7889">
        <w:t>основания отказа в выдаче либо аннулирования вида на жительство;</w:t>
      </w:r>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r w:rsidRPr="00DC7889">
        <w:t>требования к документам, предоставляемым для оформления вида на жительство;</w:t>
      </w:r>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r w:rsidRPr="00DC7889">
        <w:t xml:space="preserve">порядок обжалования действий (бездействия) должностного лица, </w:t>
      </w:r>
      <w:r w:rsidR="00A9059E">
        <w:t xml:space="preserve">  </w:t>
      </w:r>
      <w:r w:rsidRPr="00DC7889">
        <w:t>а также принимаемого им решения при предоставлении государственной услуги;</w:t>
      </w:r>
    </w:p>
    <w:p w:rsidR="00123C07" w:rsidRPr="00DC7889" w:rsidRDefault="00DC7889" w:rsidP="006316D2">
      <w:pPr>
        <w:pStyle w:val="20"/>
        <w:keepNext/>
        <w:numPr>
          <w:ilvl w:val="0"/>
          <w:numId w:val="1"/>
        </w:numPr>
        <w:shd w:val="clear" w:color="auto" w:fill="auto"/>
        <w:tabs>
          <w:tab w:val="left" w:pos="1276"/>
          <w:tab w:val="left" w:pos="1774"/>
        </w:tabs>
        <w:spacing w:after="0" w:line="240" w:lineRule="auto"/>
        <w:ind w:firstLine="709"/>
        <w:jc w:val="both"/>
      </w:pPr>
      <w:r w:rsidRPr="00DC7889">
        <w:t>заявление о выдаче вида на жительство (Приложение №3);</w:t>
      </w:r>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r w:rsidRPr="00DC7889">
        <w:t>заявление о выдаче вида на жительство иностранному гражданину, не достигшему 18-летнего возраста, либо признанному недееспособным или ограниченно дееспособным (Приложение №4);</w:t>
      </w:r>
    </w:p>
    <w:p w:rsidR="00123C07" w:rsidRPr="00DC7889" w:rsidRDefault="00DC7889" w:rsidP="006316D2">
      <w:pPr>
        <w:pStyle w:val="20"/>
        <w:keepNext/>
        <w:numPr>
          <w:ilvl w:val="0"/>
          <w:numId w:val="1"/>
        </w:numPr>
        <w:shd w:val="clear" w:color="auto" w:fill="auto"/>
        <w:tabs>
          <w:tab w:val="left" w:pos="1276"/>
        </w:tabs>
        <w:spacing w:after="0" w:line="240" w:lineRule="auto"/>
        <w:ind w:firstLine="709"/>
        <w:jc w:val="both"/>
      </w:pPr>
      <w:r w:rsidRPr="00DC7889">
        <w:t>заявление о выдаче вида на жительство высококвалифицированному специалисту (членам его семьи) (Приложение №5);</w:t>
      </w:r>
    </w:p>
    <w:p w:rsidR="00123C07" w:rsidRPr="005260F4" w:rsidRDefault="00DC7889" w:rsidP="006316D2">
      <w:pPr>
        <w:pStyle w:val="20"/>
        <w:keepNext/>
        <w:numPr>
          <w:ilvl w:val="0"/>
          <w:numId w:val="1"/>
        </w:numPr>
        <w:shd w:val="clear" w:color="auto" w:fill="auto"/>
        <w:tabs>
          <w:tab w:val="left" w:pos="1276"/>
          <w:tab w:val="left" w:pos="1774"/>
        </w:tabs>
        <w:spacing w:after="0" w:line="240" w:lineRule="auto"/>
        <w:ind w:firstLine="709"/>
        <w:jc w:val="both"/>
      </w:pPr>
      <w:r w:rsidRPr="00DC7889">
        <w:lastRenderedPageBreak/>
        <w:t>заявление о продлении срока действия вида на жительство (Приложение</w:t>
      </w:r>
      <w:r w:rsidR="005260F4">
        <w:t xml:space="preserve"> </w:t>
      </w:r>
      <w:r w:rsidRPr="005260F4">
        <w:t>№</w:t>
      </w:r>
      <w:r w:rsidRPr="00DC7889">
        <w:rPr>
          <w:rStyle w:val="714pt"/>
        </w:rPr>
        <w:t>6</w:t>
      </w:r>
      <w:r w:rsidRPr="005260F4">
        <w:t>).</w:t>
      </w:r>
    </w:p>
    <w:p w:rsidR="000E3653" w:rsidRDefault="00DC7889" w:rsidP="006316D2">
      <w:pPr>
        <w:pStyle w:val="20"/>
        <w:keepNext/>
        <w:tabs>
          <w:tab w:val="left" w:pos="1276"/>
        </w:tabs>
        <w:spacing w:after="0" w:line="240" w:lineRule="auto"/>
        <w:ind w:firstLine="709"/>
        <w:contextualSpacing/>
        <w:jc w:val="both"/>
      </w:pPr>
      <w:r w:rsidRPr="00DC7889">
        <w:t xml:space="preserve">Прием иностранных граждан и лиц без гражданства по вопросам оформления вида на жительство осуществляется по разрешенному месту временного проживания </w:t>
      </w:r>
      <w:r w:rsidR="00CD43A1">
        <w:t>в территориальных подразделениях по вопросам миграции территориальных органов МВД России на районном уровне.</w:t>
      </w:r>
    </w:p>
    <w:p w:rsidR="000E3653" w:rsidRDefault="000E3653" w:rsidP="006316D2">
      <w:pPr>
        <w:pStyle w:val="20"/>
        <w:keepNext/>
        <w:tabs>
          <w:tab w:val="left" w:pos="1276"/>
        </w:tabs>
        <w:spacing w:after="0" w:line="240" w:lineRule="auto"/>
        <w:ind w:firstLine="709"/>
        <w:contextualSpacing/>
        <w:jc w:val="both"/>
        <w:rPr>
          <w:b/>
        </w:rPr>
      </w:pPr>
    </w:p>
    <w:p w:rsidR="00123C07" w:rsidRPr="000E3653" w:rsidRDefault="00B16D5C" w:rsidP="006316D2">
      <w:pPr>
        <w:pStyle w:val="20"/>
        <w:keepNext/>
        <w:tabs>
          <w:tab w:val="left" w:pos="1276"/>
        </w:tabs>
        <w:spacing w:after="0" w:line="240" w:lineRule="auto"/>
        <w:ind w:firstLine="709"/>
        <w:contextualSpacing/>
        <w:rPr>
          <w:rStyle w:val="31"/>
        </w:rPr>
      </w:pPr>
      <w:r>
        <w:rPr>
          <w:b/>
          <w:noProof/>
          <w:lang w:bidi="ar-SA"/>
        </w:rPr>
        <w:pict>
          <v:shapetype id="_x0000_t202" coordsize="21600,21600" o:spt="202" path="m,l,21600r21600,l21600,xe">
            <v:stroke joinstyle="miter"/>
            <v:path gradientshapeok="t" o:connecttype="rect"/>
          </v:shapetype>
          <v:shape id="Text Box 6" o:spid="_x0000_s1026" type="#_x0000_t202" style="position:absolute;left:0;text-align:left;margin-left:480.5pt;margin-top:2.9pt;width:27.6pt;height:21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WQrAIAAKg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" filled="f" stroked="f">
            <v:textbox style="mso-fit-shape-to-text:t" inset="0,0,0,0">
              <w:txbxContent>
                <w:p w:rsidR="0012681B" w:rsidRPr="000E3653" w:rsidRDefault="0012681B" w:rsidP="000E3653"/>
              </w:txbxContent>
            </v:textbox>
            <w10:wrap type="square" side="left" anchorx="margin"/>
          </v:shape>
        </w:pict>
      </w:r>
      <w:r w:rsidR="00DC7889" w:rsidRPr="000E3653">
        <w:rPr>
          <w:b/>
        </w:rPr>
        <w:t xml:space="preserve">ПРЕДОСТАВЛЕНИЕ УБЕЖИЩА В </w:t>
      </w:r>
      <w:r w:rsidR="00A62339" w:rsidRPr="000E3653">
        <w:rPr>
          <w:rStyle w:val="31"/>
        </w:rPr>
        <w:t>РОССИЙСКОЙ ФЕДЕРАЦИИ</w:t>
      </w:r>
    </w:p>
    <w:p w:rsidR="00123C07" w:rsidRPr="00DC7889" w:rsidRDefault="00DC7889" w:rsidP="006316D2">
      <w:pPr>
        <w:pStyle w:val="20"/>
        <w:keepNext/>
        <w:shd w:val="clear" w:color="auto" w:fill="auto"/>
        <w:spacing w:after="0" w:line="240" w:lineRule="auto"/>
        <w:ind w:firstLine="740"/>
        <w:contextualSpacing/>
        <w:jc w:val="both"/>
      </w:pPr>
      <w:r w:rsidRPr="00DC7889">
        <w:t>Российская Федерация предоставляет убежище иностранным гражданам и лицам без гражданства, ищущим убежища на ее территории, путем:</w:t>
      </w:r>
    </w:p>
    <w:p w:rsidR="00123C07" w:rsidRPr="00DC7889" w:rsidRDefault="00DC7889" w:rsidP="006316D2">
      <w:pPr>
        <w:pStyle w:val="20"/>
        <w:keepNext/>
        <w:numPr>
          <w:ilvl w:val="0"/>
          <w:numId w:val="6"/>
        </w:numPr>
        <w:shd w:val="clear" w:color="auto" w:fill="auto"/>
        <w:tabs>
          <w:tab w:val="left" w:pos="1879"/>
        </w:tabs>
        <w:spacing w:after="0" w:line="240" w:lineRule="auto"/>
        <w:ind w:firstLine="740"/>
        <w:contextualSpacing/>
        <w:jc w:val="both"/>
      </w:pPr>
      <w:r w:rsidRPr="00DC7889">
        <w:t xml:space="preserve">Предоставления политического убежища. Предоставляется иностранным гражданам и лицам без гражданства, ищущим убежище </w:t>
      </w:r>
      <w:r w:rsidR="00A9059E">
        <w:t xml:space="preserve">                            </w:t>
      </w:r>
      <w:r w:rsidRPr="00DC7889">
        <w:t>и защиту от преследования или реальной угрозы стать жертвой преследования в стране своей гражданской принадлежности или в стране своего обычного местожительства за общественно</w:t>
      </w:r>
      <w:r w:rsidR="00DB21A3">
        <w:t xml:space="preserve"> </w:t>
      </w:r>
      <w:r w:rsidRPr="00DC7889">
        <w:t>- политическую деятельность и убеждения, которые не противоречат демократическим принципам, признанным мировым сообществом, нормам</w:t>
      </w:r>
      <w:r w:rsidR="00865C7E">
        <w:t xml:space="preserve"> </w:t>
      </w:r>
      <w:r w:rsidRPr="00DC7889">
        <w:t xml:space="preserve">международного права. Ходатайства о предоставлении политического убежища принимают ТО </w:t>
      </w:r>
      <w:r w:rsidR="00865C7E">
        <w:t>МВД</w:t>
      </w:r>
      <w:r w:rsidRPr="00DC7889">
        <w:t xml:space="preserve"> России.</w:t>
      </w:r>
    </w:p>
    <w:p w:rsidR="00123C07" w:rsidRPr="00DC7889" w:rsidRDefault="00DC7889" w:rsidP="006316D2">
      <w:pPr>
        <w:pStyle w:val="20"/>
        <w:keepNext/>
        <w:numPr>
          <w:ilvl w:val="0"/>
          <w:numId w:val="6"/>
        </w:numPr>
        <w:shd w:val="clear" w:color="auto" w:fill="auto"/>
        <w:tabs>
          <w:tab w:val="left" w:pos="1867"/>
        </w:tabs>
        <w:spacing w:after="0" w:line="240" w:lineRule="auto"/>
        <w:ind w:firstLine="700"/>
        <w:jc w:val="both"/>
      </w:pPr>
      <w:r w:rsidRPr="00DC7889">
        <w:t xml:space="preserve">Признания беженцем. В соответствии с положениями </w:t>
      </w:r>
      <w:r w:rsidR="00A9059E">
        <w:t xml:space="preserve">                           </w:t>
      </w:r>
      <w:r w:rsidRPr="00DC7889">
        <w:t xml:space="preserve">с положениями Закона иностранный гражданин, находящийся за пределами государства гражданской принадлежности может обратиться с ходатайством </w:t>
      </w:r>
      <w:r w:rsidR="00A9059E">
        <w:t xml:space="preserve">                      </w:t>
      </w:r>
      <w:r w:rsidRPr="00DC7889">
        <w:t xml:space="preserve">о признании беженцем в российское загранпредставительство, на границе либо на территории Российской Федерации. Ходатайства, принятые загранпредставительствами, рассматривает и принимает по ним решения </w:t>
      </w:r>
      <w:r w:rsidR="00865C7E">
        <w:t xml:space="preserve">МВД </w:t>
      </w:r>
      <w:r w:rsidR="00865C7E" w:rsidRPr="00DC7889">
        <w:t>России</w:t>
      </w:r>
      <w:r w:rsidRPr="00DC7889">
        <w:t>.</w:t>
      </w:r>
    </w:p>
    <w:p w:rsidR="00DB21A3" w:rsidRDefault="00DC7889" w:rsidP="006316D2">
      <w:pPr>
        <w:pStyle w:val="20"/>
        <w:keepNext/>
        <w:numPr>
          <w:ilvl w:val="0"/>
          <w:numId w:val="6"/>
        </w:numPr>
        <w:shd w:val="clear" w:color="auto" w:fill="auto"/>
        <w:tabs>
          <w:tab w:val="left" w:pos="1867"/>
        </w:tabs>
        <w:spacing w:after="0" w:line="240" w:lineRule="auto"/>
        <w:ind w:firstLine="700"/>
        <w:jc w:val="both"/>
      </w:pPr>
      <w:r w:rsidRPr="00DC7889">
        <w:t xml:space="preserve">Предоставления временного убежища. Иностранным гражданам, которым отказано в признании беженцем в Российской Федерации и которые не могут быть высланы за пределы Российской Федерации из гуманных побуждений, может быть предоставлено временное убежище. </w:t>
      </w:r>
    </w:p>
    <w:p w:rsidR="00123C07" w:rsidRPr="00DC7889" w:rsidRDefault="00DC7889" w:rsidP="006316D2">
      <w:pPr>
        <w:pStyle w:val="20"/>
        <w:keepNext/>
        <w:shd w:val="clear" w:color="auto" w:fill="auto"/>
        <w:spacing w:after="0" w:line="240" w:lineRule="auto"/>
        <w:jc w:val="both"/>
      </w:pPr>
      <w:r w:rsidRPr="00DC7889">
        <w:t xml:space="preserve">Для получения временного убежища в Российской Федерации заявитель должен обратиться с соответствующим заявлением в ТО </w:t>
      </w:r>
      <w:r w:rsidR="00865C7E">
        <w:t xml:space="preserve">МВД </w:t>
      </w:r>
      <w:r w:rsidRPr="00DC7889">
        <w:t xml:space="preserve"> России.</w:t>
      </w:r>
    </w:p>
    <w:p w:rsidR="00DB21A3" w:rsidRDefault="00DC7889" w:rsidP="006316D2">
      <w:pPr>
        <w:pStyle w:val="20"/>
        <w:keepNext/>
        <w:shd w:val="clear" w:color="auto" w:fill="auto"/>
        <w:spacing w:after="0" w:line="240" w:lineRule="auto"/>
        <w:ind w:firstLine="700"/>
        <w:jc w:val="both"/>
      </w:pPr>
      <w:r w:rsidRPr="00DC7889">
        <w:t xml:space="preserve">При приеме заявления лицу выдается справка о рассмотрении заявления о предоставлении убежища на территории Российской Федерации, которая дает право заявителю право на пребывание на территории Российской Федерации на период рассмотрения заявления. Срок рассмотрения заявления - до трех месяцев. Решение по заявлению принимает ТО </w:t>
      </w:r>
      <w:r w:rsidR="00865C7E">
        <w:t xml:space="preserve">МВД </w:t>
      </w:r>
      <w:r w:rsidRPr="00DC7889">
        <w:t>России. При положительном решении выдается свидетельство о предоставлении временного убежища на территории Российской Федерации. Отрицательное решение может быть обжаловано в общем порядке. Временное убежище предоставляется на один год и может продлеваться ежегодно на 12 месяцев</w:t>
      </w:r>
      <w:r w:rsidR="00DB21A3">
        <w:t xml:space="preserve"> по заявлению иностранного гражданина, поданного в ТО МВД России не позднее чем, за месяц до окончания срока действия временного убежища.</w:t>
      </w:r>
      <w:r w:rsidRPr="00DC7889">
        <w:t xml:space="preserve"> </w:t>
      </w:r>
    </w:p>
    <w:p w:rsidR="00123C07" w:rsidRPr="00DC7889" w:rsidRDefault="00DC7889" w:rsidP="006316D2">
      <w:pPr>
        <w:pStyle w:val="20"/>
        <w:keepNext/>
        <w:shd w:val="clear" w:color="auto" w:fill="auto"/>
        <w:spacing w:after="0" w:line="240" w:lineRule="auto"/>
        <w:ind w:firstLine="700"/>
        <w:jc w:val="both"/>
      </w:pPr>
      <w:r w:rsidRPr="00DC7889">
        <w:lastRenderedPageBreak/>
        <w:t>При определенных условиях, лицо может утратить или лишиться временного убежища.</w:t>
      </w:r>
    </w:p>
    <w:p w:rsidR="00123C07" w:rsidRPr="00DC7889" w:rsidRDefault="00DC7889" w:rsidP="006316D2">
      <w:pPr>
        <w:pStyle w:val="20"/>
        <w:keepNext/>
        <w:shd w:val="clear" w:color="auto" w:fill="auto"/>
        <w:spacing w:after="0" w:line="240" w:lineRule="auto"/>
        <w:ind w:firstLine="700"/>
        <w:jc w:val="both"/>
      </w:pPr>
      <w:r w:rsidRPr="00DC7889">
        <w:t>Лица, ищущие убежище в Российской Федерации, получившие статус беженца, политическое или временное убежище в Российской Федерации имеют доступ на внутренний рынок труда. Они могут работать без получения специального разрешения.</w:t>
      </w:r>
    </w:p>
    <w:p w:rsidR="00865C7E" w:rsidRDefault="00DC7889" w:rsidP="006316D2">
      <w:pPr>
        <w:pStyle w:val="60"/>
        <w:keepNext/>
        <w:shd w:val="clear" w:color="auto" w:fill="auto"/>
        <w:spacing w:line="240" w:lineRule="auto"/>
        <w:ind w:firstLine="700"/>
      </w:pPr>
      <w:r w:rsidRPr="00DC7889">
        <w:rPr>
          <w:rStyle w:val="61"/>
        </w:rPr>
        <w:t xml:space="preserve">Подробнее см.: </w:t>
      </w:r>
      <w:hyperlink r:id="rId15" w:history="1">
        <w:r w:rsidR="00865C7E" w:rsidRPr="00A9059E">
          <w:rPr>
            <w:rStyle w:val="a3"/>
            <w:b w:val="0"/>
            <w:color w:val="auto"/>
            <w:u w:val="none"/>
          </w:rPr>
          <w:t>http://www62.мвд.рф.</w:t>
        </w:r>
      </w:hyperlink>
    </w:p>
    <w:p w:rsidR="006316D2" w:rsidRDefault="006316D2" w:rsidP="006316D2">
      <w:pPr>
        <w:pStyle w:val="60"/>
        <w:keepNext/>
        <w:shd w:val="clear" w:color="auto" w:fill="auto"/>
        <w:spacing w:line="240" w:lineRule="auto"/>
        <w:ind w:firstLine="700"/>
        <w:contextualSpacing/>
        <w:jc w:val="center"/>
      </w:pPr>
    </w:p>
    <w:p w:rsidR="00123C07" w:rsidRPr="00DC7889" w:rsidRDefault="00DC7889" w:rsidP="006316D2">
      <w:pPr>
        <w:pStyle w:val="60"/>
        <w:keepNext/>
        <w:shd w:val="clear" w:color="auto" w:fill="auto"/>
        <w:spacing w:line="240" w:lineRule="auto"/>
        <w:ind w:firstLine="700"/>
        <w:contextualSpacing/>
        <w:jc w:val="center"/>
      </w:pPr>
      <w:r w:rsidRPr="00DC7889">
        <w:t>ТРУДОВАЯ МИГРАЦИЯ</w:t>
      </w:r>
    </w:p>
    <w:p w:rsidR="005E1359" w:rsidRPr="00DC7889" w:rsidRDefault="005E1359" w:rsidP="006316D2">
      <w:pPr>
        <w:pStyle w:val="20"/>
        <w:keepNext/>
        <w:numPr>
          <w:ilvl w:val="0"/>
          <w:numId w:val="7"/>
        </w:numPr>
        <w:shd w:val="clear" w:color="auto" w:fill="auto"/>
        <w:tabs>
          <w:tab w:val="left" w:pos="1276"/>
        </w:tabs>
        <w:spacing w:after="0" w:line="240" w:lineRule="auto"/>
        <w:ind w:firstLine="700"/>
        <w:contextualSpacing/>
        <w:jc w:val="both"/>
      </w:pPr>
      <w:r w:rsidRPr="00DC7889">
        <w:t>Разрешение на работу иностранным гражданам с визой. Необходимо подготовить 2 пакета документов:</w:t>
      </w:r>
    </w:p>
    <w:p w:rsidR="005E1359" w:rsidRPr="00DC7889" w:rsidRDefault="005E1359" w:rsidP="006316D2">
      <w:pPr>
        <w:pStyle w:val="20"/>
        <w:keepNext/>
        <w:numPr>
          <w:ilvl w:val="0"/>
          <w:numId w:val="1"/>
        </w:numPr>
        <w:shd w:val="clear" w:color="auto" w:fill="auto"/>
        <w:tabs>
          <w:tab w:val="left" w:pos="1276"/>
          <w:tab w:val="left" w:pos="1736"/>
        </w:tabs>
        <w:spacing w:after="0" w:line="240" w:lineRule="auto"/>
        <w:ind w:firstLine="700"/>
        <w:contextualSpacing/>
        <w:jc w:val="both"/>
      </w:pPr>
      <w:r w:rsidRPr="00DC7889">
        <w:t xml:space="preserve">на оформление </w:t>
      </w:r>
      <w:proofErr w:type="gramStart"/>
      <w:r w:rsidRPr="00DC7889">
        <w:t>разрешения</w:t>
      </w:r>
      <w:proofErr w:type="gramEnd"/>
      <w:r w:rsidRPr="00DC7889">
        <w:t xml:space="preserve"> на привлечение и использование иностранных работников;</w:t>
      </w:r>
    </w:p>
    <w:p w:rsidR="005E1359" w:rsidRPr="00BC1658" w:rsidRDefault="005E1359" w:rsidP="006316D2">
      <w:pPr>
        <w:pStyle w:val="60"/>
        <w:keepNext/>
        <w:numPr>
          <w:ilvl w:val="0"/>
          <w:numId w:val="1"/>
        </w:numPr>
        <w:shd w:val="clear" w:color="auto" w:fill="auto"/>
        <w:tabs>
          <w:tab w:val="left" w:pos="1276"/>
        </w:tabs>
        <w:spacing w:line="240" w:lineRule="auto"/>
        <w:ind w:firstLine="700"/>
        <w:contextualSpacing/>
      </w:pPr>
      <w:r w:rsidRPr="00DC7889">
        <w:rPr>
          <w:rStyle w:val="61"/>
        </w:rPr>
        <w:t xml:space="preserve">на оформление разрешения на работу иностранному гражданину или лицу, без гражданства. </w:t>
      </w:r>
      <w:r w:rsidRPr="006C5E31">
        <w:rPr>
          <w:rStyle w:val="61"/>
          <w:b/>
        </w:rPr>
        <w:t>(Подробнее официальный сайт УМВД России по Рязанской области</w:t>
      </w:r>
      <w:proofErr w:type="gramStart"/>
      <w:r>
        <w:rPr>
          <w:rStyle w:val="61"/>
          <w:b/>
        </w:rPr>
        <w:t xml:space="preserve"> </w:t>
      </w:r>
      <w:r w:rsidRPr="006C5E31">
        <w:rPr>
          <w:rStyle w:val="61"/>
          <w:b/>
        </w:rPr>
        <w:t>/</w:t>
      </w:r>
      <w:r>
        <w:rPr>
          <w:rStyle w:val="61"/>
          <w:b/>
        </w:rPr>
        <w:t xml:space="preserve"> </w:t>
      </w:r>
      <w:r w:rsidRPr="006C5E31">
        <w:rPr>
          <w:rStyle w:val="61"/>
          <w:b/>
        </w:rPr>
        <w:t>Д</w:t>
      </w:r>
      <w:proofErr w:type="gramEnd"/>
      <w:r w:rsidRPr="006C5E31">
        <w:rPr>
          <w:rStyle w:val="61"/>
          <w:b/>
        </w:rPr>
        <w:t>ля граждан</w:t>
      </w:r>
      <w:r>
        <w:rPr>
          <w:rStyle w:val="61"/>
          <w:b/>
        </w:rPr>
        <w:t xml:space="preserve"> </w:t>
      </w:r>
      <w:r w:rsidRPr="006C5E31">
        <w:rPr>
          <w:rStyle w:val="61"/>
          <w:b/>
        </w:rPr>
        <w:t xml:space="preserve">/ </w:t>
      </w:r>
      <w:proofErr w:type="spellStart"/>
      <w:r w:rsidRPr="006C5E31">
        <w:rPr>
          <w:rStyle w:val="61"/>
          <w:b/>
        </w:rPr>
        <w:t>Госуслуги</w:t>
      </w:r>
      <w:proofErr w:type="spellEnd"/>
      <w:r w:rsidRPr="006C5E31">
        <w:rPr>
          <w:rStyle w:val="61"/>
          <w:b/>
        </w:rPr>
        <w:t>, предоставляемые УВМ УМВД России по Рязанской области</w:t>
      </w:r>
      <w:r>
        <w:rPr>
          <w:rStyle w:val="61"/>
          <w:b/>
        </w:rPr>
        <w:t xml:space="preserve"> / Государственная услуга – оформление разрешений на привлечение и использование иностранных работников и выдача разрешений на работу иностранным гражданам </w:t>
      </w:r>
      <w:r w:rsidR="00A9059E">
        <w:rPr>
          <w:rStyle w:val="61"/>
          <w:b/>
        </w:rPr>
        <w:t xml:space="preserve">                </w:t>
      </w:r>
      <w:r>
        <w:rPr>
          <w:rStyle w:val="61"/>
          <w:b/>
        </w:rPr>
        <w:t>и лицам без гражданства</w:t>
      </w:r>
      <w:r w:rsidRPr="006C5E31">
        <w:rPr>
          <w:rStyle w:val="61"/>
          <w:b/>
        </w:rPr>
        <w:t>)</w:t>
      </w:r>
      <w:r w:rsidRPr="006C5E31">
        <w:rPr>
          <w:b w:val="0"/>
        </w:rPr>
        <w:t>.</w:t>
      </w:r>
      <w:r>
        <w:rPr>
          <w:b w:val="0"/>
        </w:rPr>
        <w:t xml:space="preserve"> </w:t>
      </w:r>
    </w:p>
    <w:p w:rsidR="005E1359" w:rsidRPr="00DC7889" w:rsidRDefault="005E1359" w:rsidP="006316D2">
      <w:pPr>
        <w:pStyle w:val="60"/>
        <w:keepNext/>
        <w:shd w:val="clear" w:color="auto" w:fill="auto"/>
        <w:tabs>
          <w:tab w:val="left" w:pos="1867"/>
        </w:tabs>
        <w:spacing w:line="240" w:lineRule="auto"/>
        <w:ind w:firstLine="0"/>
        <w:contextualSpacing/>
      </w:pPr>
      <w:r>
        <w:rPr>
          <w:b w:val="0"/>
        </w:rPr>
        <w:t xml:space="preserve">        </w:t>
      </w:r>
      <w:r w:rsidR="000E3653">
        <w:rPr>
          <w:b w:val="0"/>
        </w:rPr>
        <w:t>Р</w:t>
      </w:r>
      <w:r w:rsidRPr="00DC7889">
        <w:t>азрешение на работу для иностранных граждан, обучающихся по очной форме.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w:t>
      </w:r>
    </w:p>
    <w:p w:rsidR="005E1359" w:rsidRPr="00DC7889" w:rsidRDefault="005E1359" w:rsidP="006316D2">
      <w:pPr>
        <w:pStyle w:val="20"/>
        <w:keepNext/>
        <w:shd w:val="clear" w:color="auto" w:fill="auto"/>
        <w:spacing w:after="0" w:line="240" w:lineRule="auto"/>
        <w:jc w:val="both"/>
      </w:pPr>
      <w:r w:rsidRPr="00DC7889">
        <w:t xml:space="preserve">Разрешение на работу данному иностранному гражданину выдается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Срок действия указанного разрешения на работу не может превышать срок </w:t>
      </w:r>
      <w:proofErr w:type="gramStart"/>
      <w:r w:rsidRPr="00DC7889">
        <w:t>обучения данного иностранного гражданина по</w:t>
      </w:r>
      <w:proofErr w:type="gramEnd"/>
      <w:r w:rsidRPr="00DC7889">
        <w:t xml:space="preserve">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5E1359" w:rsidRPr="00AA339B" w:rsidRDefault="005E1359" w:rsidP="006316D2">
      <w:pPr>
        <w:pStyle w:val="20"/>
        <w:keepNext/>
        <w:shd w:val="clear" w:color="auto" w:fill="auto"/>
        <w:spacing w:after="0" w:line="240" w:lineRule="auto"/>
        <w:jc w:val="both"/>
      </w:pPr>
      <w:r w:rsidRPr="00DC7889">
        <w:t>Срок действия разрешения</w:t>
      </w:r>
      <w:r>
        <w:t xml:space="preserve"> на работу данному иностранному </w:t>
      </w:r>
      <w:r w:rsidRPr="00DC7889">
        <w:t>гражданину может быть неоднократно продлен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для каждого такого продления</w:t>
      </w:r>
      <w:r w:rsidRPr="006C5E31">
        <w:t xml:space="preserve">. </w:t>
      </w:r>
      <w:r w:rsidRPr="006C5E31">
        <w:rPr>
          <w:rStyle w:val="61"/>
        </w:rPr>
        <w:t>(Подробнее официальный сайт УМВД России по Рязанской области</w:t>
      </w:r>
      <w:proofErr w:type="gramStart"/>
      <w:r w:rsidRPr="006C5E31">
        <w:rPr>
          <w:rStyle w:val="61"/>
        </w:rPr>
        <w:t xml:space="preserve"> / Д</w:t>
      </w:r>
      <w:proofErr w:type="gramEnd"/>
      <w:r w:rsidRPr="006C5E31">
        <w:rPr>
          <w:rStyle w:val="61"/>
        </w:rPr>
        <w:t xml:space="preserve">ля граждан / </w:t>
      </w:r>
      <w:proofErr w:type="spellStart"/>
      <w:r w:rsidRPr="006C5E31">
        <w:rPr>
          <w:rStyle w:val="61"/>
        </w:rPr>
        <w:t>Госуслуги</w:t>
      </w:r>
      <w:proofErr w:type="spellEnd"/>
      <w:r w:rsidRPr="006C5E31">
        <w:rPr>
          <w:rStyle w:val="61"/>
        </w:rPr>
        <w:t xml:space="preserve">, предоставляемые УВМ </w:t>
      </w:r>
      <w:r w:rsidRPr="00AA339B">
        <w:rPr>
          <w:rStyle w:val="61"/>
        </w:rPr>
        <w:t xml:space="preserve">УМВД России по Рязанской области / Государственная услуга – оформление разрешений на привлечение и использование иностранных </w:t>
      </w:r>
      <w:r w:rsidRPr="00AA339B">
        <w:rPr>
          <w:rStyle w:val="61"/>
        </w:rPr>
        <w:lastRenderedPageBreak/>
        <w:t xml:space="preserve">работников и выдача разрешений на работу иностранным гражданам </w:t>
      </w:r>
      <w:r w:rsidR="00E82B37">
        <w:rPr>
          <w:rStyle w:val="61"/>
        </w:rPr>
        <w:t xml:space="preserve">                </w:t>
      </w:r>
      <w:r w:rsidRPr="00AA339B">
        <w:rPr>
          <w:rStyle w:val="61"/>
        </w:rPr>
        <w:t>и лицам без гражданства)</w:t>
      </w:r>
      <w:r w:rsidRPr="00AA339B">
        <w:t>.</w:t>
      </w:r>
    </w:p>
    <w:p w:rsidR="005E1359" w:rsidRPr="00DC7889" w:rsidRDefault="005E1359" w:rsidP="006316D2">
      <w:pPr>
        <w:pStyle w:val="20"/>
        <w:keepNext/>
        <w:shd w:val="clear" w:color="auto" w:fill="auto"/>
        <w:spacing w:after="0" w:line="240" w:lineRule="auto"/>
        <w:jc w:val="both"/>
      </w:pPr>
      <w:r w:rsidRPr="00DC7889">
        <w:t xml:space="preserve">Памятка работодателю, привлекающему высококвалифицированного специалиста. Высококвалифицированным специалистом признается иностранный гражданин, имеющий опыт работы, навыки или достижения </w:t>
      </w:r>
      <w:r w:rsidR="00E82B37">
        <w:t xml:space="preserve">                 </w:t>
      </w:r>
      <w:r w:rsidRPr="00DC7889">
        <w:t>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5E1359" w:rsidRPr="00DC7889" w:rsidRDefault="005E1359" w:rsidP="006316D2">
      <w:pPr>
        <w:pStyle w:val="20"/>
        <w:keepNext/>
        <w:shd w:val="clear" w:color="auto" w:fill="auto"/>
        <w:spacing w:after="0" w:line="240" w:lineRule="auto"/>
        <w:jc w:val="both"/>
      </w:pPr>
      <w:proofErr w:type="gramStart"/>
      <w:r w:rsidRPr="00DC7889">
        <w:t xml:space="preserve">в размере не менее одного миллиона рублей из расчета за один год </w:t>
      </w:r>
      <w:r w:rsidR="00A9059E">
        <w:t xml:space="preserve">             </w:t>
      </w:r>
      <w:r w:rsidRPr="00DC7889">
        <w:t>(365 календарных дней)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преподавательской деятельностью имеющими государственную аккредитацию высшими учебными заведениями,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w:t>
      </w:r>
      <w:proofErr w:type="gramEnd"/>
    </w:p>
    <w:p w:rsidR="005E1359" w:rsidRPr="00DC7889" w:rsidRDefault="005E1359" w:rsidP="006316D2">
      <w:pPr>
        <w:pStyle w:val="20"/>
        <w:keepNext/>
        <w:shd w:val="clear" w:color="auto" w:fill="auto"/>
        <w:spacing w:after="0" w:line="240" w:lineRule="auto"/>
        <w:jc w:val="both"/>
      </w:pPr>
      <w:r w:rsidRPr="00DC7889">
        <w:t>в размере не менее</w:t>
      </w:r>
      <w:proofErr w:type="gramStart"/>
      <w:r w:rsidRPr="00DC7889">
        <w:t>,</w:t>
      </w:r>
      <w:proofErr w:type="gramEnd"/>
      <w:r w:rsidRPr="00DC7889">
        <w:t xml:space="preserve"> чем семьсот тысяч рублей из расчета за один год (365 календарных дней)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5E1359" w:rsidRPr="00DC7889" w:rsidRDefault="005E1359" w:rsidP="006316D2">
      <w:pPr>
        <w:pStyle w:val="20"/>
        <w:keepNext/>
        <w:shd w:val="clear" w:color="auto" w:fill="auto"/>
        <w:spacing w:after="0" w:line="240" w:lineRule="auto"/>
        <w:jc w:val="both"/>
      </w:pPr>
      <w:r w:rsidRPr="00DC7889">
        <w:t>без учета требования к размеру заработной платы - для иностранных граждан, участвующих в реализации проекта "</w:t>
      </w:r>
      <w:proofErr w:type="spellStart"/>
      <w:r w:rsidRPr="00DC7889">
        <w:t>Сколково</w:t>
      </w:r>
      <w:proofErr w:type="spellEnd"/>
      <w:r w:rsidRPr="00DC7889">
        <w:t xml:space="preserve">" в соответствии </w:t>
      </w:r>
      <w:r w:rsidR="00A9059E">
        <w:t xml:space="preserve">                    </w:t>
      </w:r>
      <w:r w:rsidRPr="00DC7889">
        <w:t>с Федеральным законом "Об инновационном центре "</w:t>
      </w:r>
      <w:proofErr w:type="spellStart"/>
      <w:r w:rsidRPr="00DC7889">
        <w:t>Сколково</w:t>
      </w:r>
      <w:proofErr w:type="spellEnd"/>
      <w:r w:rsidRPr="00DC7889">
        <w:t>";</w:t>
      </w:r>
    </w:p>
    <w:p w:rsidR="005E1359" w:rsidRPr="00066310" w:rsidRDefault="005E1359" w:rsidP="006316D2">
      <w:pPr>
        <w:pStyle w:val="20"/>
        <w:keepNext/>
        <w:shd w:val="clear" w:color="auto" w:fill="auto"/>
        <w:spacing w:after="0" w:line="240" w:lineRule="auto"/>
        <w:jc w:val="both"/>
      </w:pPr>
      <w:r w:rsidRPr="00DC7889">
        <w:t xml:space="preserve">в размере не менее двух миллионов рублей из расчета за один год </w:t>
      </w:r>
      <w:r w:rsidR="00A9059E">
        <w:t xml:space="preserve">                 </w:t>
      </w:r>
      <w:r w:rsidRPr="00DC7889">
        <w:t>(365 календарных дней) - для иных иностранных граждан</w:t>
      </w:r>
      <w:r>
        <w:t xml:space="preserve"> </w:t>
      </w:r>
      <w:r w:rsidRPr="006C5E31">
        <w:rPr>
          <w:rStyle w:val="61"/>
        </w:rPr>
        <w:t>(Подробнее официальный сайт УМВД России по Рязанской области</w:t>
      </w:r>
      <w:proofErr w:type="gramStart"/>
      <w:r w:rsidRPr="006C5E31">
        <w:rPr>
          <w:rStyle w:val="61"/>
        </w:rPr>
        <w:t xml:space="preserve"> / Д</w:t>
      </w:r>
      <w:proofErr w:type="gramEnd"/>
      <w:r w:rsidRPr="006C5E31">
        <w:rPr>
          <w:rStyle w:val="61"/>
        </w:rPr>
        <w:t xml:space="preserve">ля граждан / </w:t>
      </w:r>
      <w:proofErr w:type="spellStart"/>
      <w:r w:rsidRPr="006C5E31">
        <w:rPr>
          <w:rStyle w:val="61"/>
        </w:rPr>
        <w:t>Госуслуги</w:t>
      </w:r>
      <w:proofErr w:type="spellEnd"/>
      <w:r w:rsidRPr="006C5E31">
        <w:rPr>
          <w:rStyle w:val="61"/>
        </w:rPr>
        <w:t>, предоставляемые УВМ УМВД России по Рязанской области</w:t>
      </w:r>
      <w:r>
        <w:rPr>
          <w:rStyle w:val="61"/>
        </w:rPr>
        <w:t xml:space="preserve"> / </w:t>
      </w:r>
      <w:r w:rsidRPr="00066310">
        <w:rPr>
          <w:rStyle w:val="61"/>
        </w:rPr>
        <w:t xml:space="preserve">Государственная услуга – оформление разрешений на привлечение </w:t>
      </w:r>
      <w:r w:rsidR="00A9059E">
        <w:rPr>
          <w:rStyle w:val="61"/>
        </w:rPr>
        <w:t xml:space="preserve">              </w:t>
      </w:r>
      <w:r w:rsidRPr="00066310">
        <w:rPr>
          <w:rStyle w:val="61"/>
        </w:rPr>
        <w:t>и использование иностранных работников и выдача разрешений на работу иностранным гражданам и лицам без гражданства)</w:t>
      </w:r>
      <w:r w:rsidRPr="00066310">
        <w:t>.</w:t>
      </w:r>
    </w:p>
    <w:p w:rsidR="005E1359" w:rsidRPr="00DC7889" w:rsidRDefault="005E1359" w:rsidP="006316D2">
      <w:pPr>
        <w:pStyle w:val="20"/>
        <w:keepNext/>
        <w:numPr>
          <w:ilvl w:val="0"/>
          <w:numId w:val="7"/>
        </w:numPr>
        <w:shd w:val="clear" w:color="auto" w:fill="auto"/>
        <w:spacing w:after="0" w:line="240" w:lineRule="auto"/>
        <w:jc w:val="both"/>
      </w:pPr>
      <w:r w:rsidRPr="00DC7889">
        <w:t xml:space="preserve">Памятка работодателю - Уведомления о заключении </w:t>
      </w:r>
      <w:r w:rsidR="00A9059E">
        <w:t xml:space="preserve">                            </w:t>
      </w:r>
      <w:r w:rsidRPr="00DC7889">
        <w:t xml:space="preserve">и расторжении трудовых договоров. Уведомления необходимо предоставить по адресу: г. Рязань, ул. 14 линия 2В, в отдел по вопросам трудовой миграции. Так же, их можно подать по почте (на адрес 390000 г. Рязань, ул. Ленина 59) или по </w:t>
      </w:r>
      <w:r>
        <w:t>электронной почте 62</w:t>
      </w:r>
      <w:proofErr w:type="spellStart"/>
      <w:r>
        <w:rPr>
          <w:lang w:val="en-US"/>
        </w:rPr>
        <w:t>uvm</w:t>
      </w:r>
      <w:proofErr w:type="spellEnd"/>
      <w:r w:rsidRPr="00801931">
        <w:t>.</w:t>
      </w:r>
      <w:proofErr w:type="spellStart"/>
      <w:r>
        <w:rPr>
          <w:lang w:val="en-US"/>
        </w:rPr>
        <w:t>ovtm</w:t>
      </w:r>
      <w:proofErr w:type="spellEnd"/>
      <w:r w:rsidRPr="00801931">
        <w:t>@</w:t>
      </w:r>
      <w:proofErr w:type="spellStart"/>
      <w:r>
        <w:rPr>
          <w:lang w:val="en-US"/>
        </w:rPr>
        <w:t>mvd</w:t>
      </w:r>
      <w:proofErr w:type="spellEnd"/>
      <w:r w:rsidRPr="00801931">
        <w:t>.</w:t>
      </w:r>
      <w:proofErr w:type="spellStart"/>
      <w:r>
        <w:rPr>
          <w:lang w:val="en-US"/>
        </w:rPr>
        <w:t>ru</w:t>
      </w:r>
      <w:proofErr w:type="spellEnd"/>
      <w:r w:rsidRPr="00DC7889">
        <w:t xml:space="preserve"> </w:t>
      </w:r>
      <w:r>
        <w:t xml:space="preserve">в </w:t>
      </w:r>
      <w:r w:rsidRPr="00DC7889">
        <w:t xml:space="preserve">отсканированном виде </w:t>
      </w:r>
      <w:r w:rsidR="00A9059E">
        <w:t xml:space="preserve">                      </w:t>
      </w:r>
      <w:r w:rsidRPr="00DC7889">
        <w:t>с печатью и подписью, в тем</w:t>
      </w:r>
      <w:r>
        <w:t xml:space="preserve">е письма указывать "уведомление, </w:t>
      </w:r>
      <w:r w:rsidRPr="00DC7889">
        <w:t>название организации".</w:t>
      </w:r>
    </w:p>
    <w:p w:rsidR="005E1359" w:rsidRPr="00DC7889" w:rsidRDefault="005E1359" w:rsidP="006316D2">
      <w:pPr>
        <w:pStyle w:val="20"/>
        <w:keepNext/>
        <w:shd w:val="clear" w:color="auto" w:fill="auto"/>
        <w:spacing w:after="0" w:line="240" w:lineRule="auto"/>
        <w:jc w:val="both"/>
      </w:pPr>
      <w:r w:rsidRPr="00DC7889">
        <w:t>Оформлять уведомления, присылаемые по электронной почте по доверенности нет необходимости, если подписи ставит работодатель.</w:t>
      </w:r>
    </w:p>
    <w:p w:rsidR="005E1359" w:rsidRPr="006C5E31" w:rsidRDefault="005E1359" w:rsidP="006316D2">
      <w:pPr>
        <w:pStyle w:val="20"/>
        <w:keepNext/>
        <w:shd w:val="clear" w:color="auto" w:fill="auto"/>
        <w:spacing w:after="0" w:line="240" w:lineRule="auto"/>
        <w:jc w:val="both"/>
      </w:pPr>
      <w:r w:rsidRPr="00DC7889">
        <w:t>При получении письма на эл</w:t>
      </w:r>
      <w:r>
        <w:t>ектронную почту сотрудником УВМ УМВД</w:t>
      </w:r>
      <w:r w:rsidRPr="00DC7889">
        <w:t xml:space="preserve"> России по Рязанской области в ответ будет отправлено уведомление </w:t>
      </w:r>
      <w:r w:rsidR="00A9059E">
        <w:t xml:space="preserve">                </w:t>
      </w:r>
      <w:r w:rsidRPr="00DC7889">
        <w:t xml:space="preserve">о получении или </w:t>
      </w:r>
      <w:proofErr w:type="gramStart"/>
      <w:r w:rsidRPr="00DC7889">
        <w:t>сообщение</w:t>
      </w:r>
      <w:proofErr w:type="gramEnd"/>
      <w:r w:rsidRPr="00DC7889">
        <w:t xml:space="preserve"> об ошибках. Отсканированные документы должны быть легко читаемые, рекомендуемое разрешение при сканировании </w:t>
      </w:r>
      <w:r w:rsidRPr="00DC7889">
        <w:rPr>
          <w:lang w:eastAsia="en-US" w:bidi="en-US"/>
        </w:rPr>
        <w:t>300</w:t>
      </w:r>
      <w:r w:rsidRPr="00DC7889">
        <w:rPr>
          <w:lang w:val="en-US" w:eastAsia="en-US" w:bidi="en-US"/>
        </w:rPr>
        <w:t>dpi</w:t>
      </w:r>
      <w:r w:rsidRPr="00DC7889">
        <w:rPr>
          <w:lang w:eastAsia="en-US" w:bidi="en-US"/>
        </w:rPr>
        <w:t xml:space="preserve">, </w:t>
      </w:r>
      <w:r w:rsidRPr="00DC7889">
        <w:t xml:space="preserve">цвет "серый" или "цветной", документ </w:t>
      </w:r>
      <w:r w:rsidRPr="00DC7889">
        <w:rPr>
          <w:lang w:val="en-US" w:eastAsia="en-US" w:bidi="en-US"/>
        </w:rPr>
        <w:t>PDF</w:t>
      </w:r>
      <w:r w:rsidRPr="00DC7889">
        <w:rPr>
          <w:lang w:eastAsia="en-US" w:bidi="en-US"/>
        </w:rPr>
        <w:t xml:space="preserve"> </w:t>
      </w:r>
      <w:r w:rsidRPr="00DC7889">
        <w:t xml:space="preserve">один файл на одного </w:t>
      </w:r>
      <w:r w:rsidRPr="00DC7889">
        <w:lastRenderedPageBreak/>
        <w:t xml:space="preserve">иностранного гражданина. </w:t>
      </w:r>
      <w:r w:rsidRPr="006C5E31">
        <w:rPr>
          <w:rStyle w:val="61"/>
        </w:rPr>
        <w:t>(Подробнее официальный сайт УМВД России по Рязанской области</w:t>
      </w:r>
      <w:proofErr w:type="gramStart"/>
      <w:r w:rsidRPr="006C5E31">
        <w:rPr>
          <w:rStyle w:val="61"/>
        </w:rPr>
        <w:t xml:space="preserve"> / Д</w:t>
      </w:r>
      <w:proofErr w:type="gramEnd"/>
      <w:r w:rsidRPr="006C5E31">
        <w:rPr>
          <w:rStyle w:val="61"/>
        </w:rPr>
        <w:t xml:space="preserve">ля граждан / </w:t>
      </w:r>
      <w:proofErr w:type="spellStart"/>
      <w:r w:rsidRPr="006C5E31">
        <w:rPr>
          <w:rStyle w:val="61"/>
        </w:rPr>
        <w:t>Госуслуги</w:t>
      </w:r>
      <w:proofErr w:type="spellEnd"/>
      <w:r w:rsidRPr="006C5E31">
        <w:rPr>
          <w:rStyle w:val="61"/>
        </w:rPr>
        <w:t>, предоставляемые УВМ УМВД России по Рязанской области</w:t>
      </w:r>
      <w:r>
        <w:rPr>
          <w:rStyle w:val="61"/>
        </w:rPr>
        <w:t xml:space="preserve"> / Государственная услуга – Предоставление уведомлений о заключении или расторжении трудового договора</w:t>
      </w:r>
      <w:r w:rsidRPr="006C5E31">
        <w:rPr>
          <w:rStyle w:val="61"/>
        </w:rPr>
        <w:t>)</w:t>
      </w:r>
      <w:r w:rsidRPr="006C5E31">
        <w:t>.</w:t>
      </w:r>
    </w:p>
    <w:p w:rsidR="005E1359" w:rsidRDefault="005E1359" w:rsidP="006316D2">
      <w:pPr>
        <w:pStyle w:val="20"/>
        <w:keepNext/>
        <w:shd w:val="clear" w:color="auto" w:fill="auto"/>
        <w:spacing w:after="0" w:line="240" w:lineRule="auto"/>
        <w:jc w:val="both"/>
      </w:pPr>
    </w:p>
    <w:p w:rsidR="005E1359" w:rsidRPr="00A9059E" w:rsidRDefault="005E1359" w:rsidP="006316D2">
      <w:pPr>
        <w:pStyle w:val="20"/>
        <w:keepNext/>
        <w:shd w:val="clear" w:color="auto" w:fill="auto"/>
        <w:spacing w:after="0" w:line="240" w:lineRule="auto"/>
        <w:jc w:val="both"/>
        <w:rPr>
          <w:b/>
        </w:rPr>
      </w:pPr>
      <w:r w:rsidRPr="00A9059E">
        <w:rPr>
          <w:b/>
        </w:rPr>
        <w:t>ПАТЕНТ НА ОСУЩЕСТВЛЕНИЕ ТРУДОВОЙ ДЕЯТЕЛЬНОСТИ</w:t>
      </w:r>
    </w:p>
    <w:p w:rsidR="005E1359" w:rsidRPr="00DC7889" w:rsidRDefault="005E1359" w:rsidP="006316D2">
      <w:pPr>
        <w:pStyle w:val="20"/>
        <w:keepNext/>
        <w:shd w:val="clear" w:color="auto" w:fill="auto"/>
        <w:spacing w:after="0" w:line="240" w:lineRule="auto"/>
        <w:jc w:val="both"/>
      </w:pPr>
      <w:r w:rsidRPr="00DC7889">
        <w:t>Статьей 13.3 Федерального закона определено, что законно находящийся на территории Российской Федерации иностранный гражданин, прибывший в Российскую Федерацию в порядке, не требующем получения визы, и достигший возраста 18-ти лет имеет право осуществлять трудовую деятельность на основании патента, как у физических, так и у юридических лиц, а именно:</w:t>
      </w:r>
    </w:p>
    <w:p w:rsidR="005E1359" w:rsidRPr="00DC7889" w:rsidRDefault="005E1359" w:rsidP="006316D2">
      <w:pPr>
        <w:pStyle w:val="20"/>
        <w:keepNext/>
        <w:numPr>
          <w:ilvl w:val="0"/>
          <w:numId w:val="1"/>
        </w:numPr>
        <w:shd w:val="clear" w:color="auto" w:fill="auto"/>
        <w:tabs>
          <w:tab w:val="left" w:pos="1276"/>
        </w:tabs>
        <w:spacing w:after="0" w:line="240" w:lineRule="auto"/>
        <w:jc w:val="both"/>
      </w:pPr>
      <w:r w:rsidRPr="00DC7889">
        <w:t>граждан Российской Федерации - для обеспечения личных, домашних и иных подобных нужд, не связанных с предпринимательской деятельностью;</w:t>
      </w:r>
    </w:p>
    <w:p w:rsidR="005E1359" w:rsidRPr="00DC7889" w:rsidRDefault="005E1359" w:rsidP="006316D2">
      <w:pPr>
        <w:pStyle w:val="20"/>
        <w:keepNext/>
        <w:numPr>
          <w:ilvl w:val="0"/>
          <w:numId w:val="1"/>
        </w:numPr>
        <w:shd w:val="clear" w:color="auto" w:fill="auto"/>
        <w:tabs>
          <w:tab w:val="left" w:pos="1276"/>
        </w:tabs>
        <w:spacing w:after="0" w:line="240" w:lineRule="auto"/>
        <w:jc w:val="both"/>
      </w:pPr>
      <w:r w:rsidRPr="00DC7889">
        <w:t>юридических лиц или индивидуальных предпринимателей;</w:t>
      </w:r>
    </w:p>
    <w:p w:rsidR="005E1359" w:rsidRPr="00DC7889" w:rsidRDefault="005E1359" w:rsidP="006316D2">
      <w:pPr>
        <w:pStyle w:val="20"/>
        <w:keepNext/>
        <w:numPr>
          <w:ilvl w:val="0"/>
          <w:numId w:val="1"/>
        </w:numPr>
        <w:shd w:val="clear" w:color="auto" w:fill="auto"/>
        <w:tabs>
          <w:tab w:val="left" w:pos="1276"/>
        </w:tabs>
        <w:spacing w:after="0" w:line="240" w:lineRule="auto"/>
        <w:jc w:val="both"/>
      </w:pPr>
      <w:r w:rsidRPr="00DC7889">
        <w:t>частных нотариусов;</w:t>
      </w:r>
    </w:p>
    <w:p w:rsidR="005E1359" w:rsidRPr="00DC7889" w:rsidRDefault="005E1359" w:rsidP="006316D2">
      <w:pPr>
        <w:pStyle w:val="20"/>
        <w:keepNext/>
        <w:numPr>
          <w:ilvl w:val="0"/>
          <w:numId w:val="1"/>
        </w:numPr>
        <w:shd w:val="clear" w:color="auto" w:fill="auto"/>
        <w:tabs>
          <w:tab w:val="left" w:pos="1276"/>
        </w:tabs>
        <w:spacing w:after="0" w:line="240" w:lineRule="auto"/>
        <w:jc w:val="both"/>
      </w:pPr>
      <w:r w:rsidRPr="00DC7889">
        <w:t>адвокатов, учредивших адвокатский кабинет;</w:t>
      </w:r>
    </w:p>
    <w:p w:rsidR="005E1359" w:rsidRPr="00DC7889" w:rsidRDefault="005E1359" w:rsidP="006316D2">
      <w:pPr>
        <w:pStyle w:val="20"/>
        <w:keepNext/>
        <w:numPr>
          <w:ilvl w:val="0"/>
          <w:numId w:val="1"/>
        </w:numPr>
        <w:shd w:val="clear" w:color="auto" w:fill="auto"/>
        <w:tabs>
          <w:tab w:val="left" w:pos="1276"/>
        </w:tabs>
        <w:spacing w:after="0" w:line="240" w:lineRule="auto"/>
        <w:jc w:val="both"/>
      </w:pPr>
      <w:r w:rsidRPr="00DC7889">
        <w:t xml:space="preserve">иных лиц, чья профессиональная деятельность в соответствии </w:t>
      </w:r>
      <w:r w:rsidR="00A9059E">
        <w:t xml:space="preserve">                      </w:t>
      </w:r>
      <w:r w:rsidRPr="00DC7889">
        <w:t>с федеральными законами подлежит государственной регистрации и (или) лицензированию.</w:t>
      </w:r>
    </w:p>
    <w:p w:rsidR="005E1359" w:rsidRPr="00DC7889" w:rsidRDefault="005E1359" w:rsidP="006316D2">
      <w:pPr>
        <w:pStyle w:val="20"/>
        <w:keepNext/>
        <w:shd w:val="clear" w:color="auto" w:fill="auto"/>
        <w:spacing w:after="0" w:line="240" w:lineRule="auto"/>
        <w:jc w:val="both"/>
      </w:pPr>
      <w:r w:rsidRPr="00DC7889">
        <w:t xml:space="preserve">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w:t>
      </w:r>
      <w:r>
        <w:t>КПФ «Динамо»</w:t>
      </w:r>
      <w:r w:rsidRPr="00DC7889">
        <w:t>:</w:t>
      </w:r>
    </w:p>
    <w:p w:rsidR="005E1359" w:rsidRPr="00DC7889" w:rsidRDefault="005E1359" w:rsidP="006316D2">
      <w:pPr>
        <w:pStyle w:val="20"/>
        <w:keepNext/>
        <w:numPr>
          <w:ilvl w:val="0"/>
          <w:numId w:val="8"/>
        </w:numPr>
        <w:shd w:val="clear" w:color="auto" w:fill="auto"/>
        <w:tabs>
          <w:tab w:val="left" w:pos="1276"/>
        </w:tabs>
        <w:spacing w:after="0" w:line="240" w:lineRule="auto"/>
        <w:jc w:val="both"/>
      </w:pPr>
      <w:r w:rsidRPr="00DC7889">
        <w:t>Заявление о выдаче патента.</w:t>
      </w:r>
    </w:p>
    <w:p w:rsidR="005E1359" w:rsidRPr="00DC7889" w:rsidRDefault="005E1359" w:rsidP="006316D2">
      <w:pPr>
        <w:pStyle w:val="20"/>
        <w:keepNext/>
        <w:numPr>
          <w:ilvl w:val="0"/>
          <w:numId w:val="8"/>
        </w:numPr>
        <w:shd w:val="clear" w:color="auto" w:fill="auto"/>
        <w:tabs>
          <w:tab w:val="left" w:pos="1276"/>
          <w:tab w:val="left" w:pos="1950"/>
        </w:tabs>
        <w:spacing w:after="0" w:line="240" w:lineRule="auto"/>
        <w:jc w:val="both"/>
      </w:pPr>
      <w:r w:rsidRPr="00DC7889">
        <w:t>Документ, удостоверяющий личность и признаваемый Российской Федерацией в этом качестве.</w:t>
      </w:r>
    </w:p>
    <w:p w:rsidR="005E1359" w:rsidRPr="00DC7889" w:rsidRDefault="005E1359" w:rsidP="006316D2">
      <w:pPr>
        <w:pStyle w:val="20"/>
        <w:keepNext/>
        <w:numPr>
          <w:ilvl w:val="0"/>
          <w:numId w:val="8"/>
        </w:numPr>
        <w:shd w:val="clear" w:color="auto" w:fill="auto"/>
        <w:tabs>
          <w:tab w:val="left" w:pos="1276"/>
          <w:tab w:val="left" w:pos="1811"/>
        </w:tabs>
        <w:spacing w:after="0" w:line="240" w:lineRule="auto"/>
        <w:jc w:val="both"/>
      </w:pPr>
      <w:r w:rsidRPr="00DC7889">
        <w:t xml:space="preserve">Миграционную карту с указанием работы как цели визита </w:t>
      </w:r>
      <w:r w:rsidR="00A9059E">
        <w:t xml:space="preserve">                           </w:t>
      </w:r>
      <w:r w:rsidRPr="00DC7889">
        <w:t xml:space="preserve">в Российскую Федерацию и с отметкой органа пограничного контроля </w:t>
      </w:r>
      <w:r w:rsidR="00A9059E">
        <w:t xml:space="preserve">                         </w:t>
      </w:r>
      <w:r w:rsidRPr="00DC7889">
        <w:t>о въезде в Российскую Федерацию или с отметкой территориального органа ФМС России о выдаче указанной миграционной карты.</w:t>
      </w:r>
    </w:p>
    <w:p w:rsidR="005E1359" w:rsidRPr="00DC7889" w:rsidRDefault="005E1359" w:rsidP="006316D2">
      <w:pPr>
        <w:pStyle w:val="20"/>
        <w:keepNext/>
        <w:numPr>
          <w:ilvl w:val="0"/>
          <w:numId w:val="8"/>
        </w:numPr>
        <w:shd w:val="clear" w:color="auto" w:fill="auto"/>
        <w:tabs>
          <w:tab w:val="left" w:pos="1276"/>
          <w:tab w:val="left" w:pos="1806"/>
        </w:tabs>
        <w:spacing w:after="0" w:line="240" w:lineRule="auto"/>
        <w:jc w:val="both"/>
      </w:pPr>
      <w:r w:rsidRPr="00DC7889">
        <w:t>Действующий на территории Российской Федерации на срок осуществления трудовой деятельности договор (полис) добров</w:t>
      </w:r>
      <w:r>
        <w:t xml:space="preserve">ольного медицинского страхования </w:t>
      </w:r>
      <w:r w:rsidRPr="00DC7889">
        <w:t>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иностранный гражданин намеревается осуществлять трудовую деятельность.</w:t>
      </w:r>
    </w:p>
    <w:p w:rsidR="005E1359" w:rsidRPr="00DC7889" w:rsidRDefault="005E1359" w:rsidP="006316D2">
      <w:pPr>
        <w:pStyle w:val="20"/>
        <w:keepNext/>
        <w:numPr>
          <w:ilvl w:val="0"/>
          <w:numId w:val="8"/>
        </w:numPr>
        <w:shd w:val="clear" w:color="auto" w:fill="auto"/>
        <w:tabs>
          <w:tab w:val="left" w:pos="1276"/>
          <w:tab w:val="left" w:pos="1965"/>
        </w:tabs>
        <w:spacing w:after="0" w:line="240" w:lineRule="auto"/>
        <w:ind w:firstLine="740"/>
        <w:jc w:val="both"/>
      </w:pPr>
      <w:r w:rsidRPr="00DC7889">
        <w:t xml:space="preserve">Документы, подтверждающие отсутствие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w:t>
      </w:r>
      <w:r w:rsidRPr="00DC7889">
        <w:lastRenderedPageBreak/>
        <w:t>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w:t>
      </w:r>
    </w:p>
    <w:p w:rsidR="005E1359" w:rsidRPr="00DC7889" w:rsidRDefault="005E1359" w:rsidP="006316D2">
      <w:pPr>
        <w:pStyle w:val="20"/>
        <w:keepNext/>
        <w:numPr>
          <w:ilvl w:val="0"/>
          <w:numId w:val="8"/>
        </w:numPr>
        <w:shd w:val="clear" w:color="auto" w:fill="auto"/>
        <w:tabs>
          <w:tab w:val="left" w:pos="1276"/>
          <w:tab w:val="left" w:pos="1867"/>
        </w:tabs>
        <w:spacing w:after="0" w:line="240" w:lineRule="auto"/>
        <w:ind w:firstLine="740"/>
        <w:jc w:val="both"/>
      </w:pPr>
      <w:r w:rsidRPr="00DC7889">
        <w:t>Документ, подтверждающий владение русским языком, знание истории России и основ законодательства Российской Федерации.</w:t>
      </w:r>
    </w:p>
    <w:p w:rsidR="005E1359" w:rsidRPr="00DC7889" w:rsidRDefault="005E1359" w:rsidP="006316D2">
      <w:pPr>
        <w:pStyle w:val="20"/>
        <w:keepNext/>
        <w:numPr>
          <w:ilvl w:val="0"/>
          <w:numId w:val="8"/>
        </w:numPr>
        <w:shd w:val="clear" w:color="auto" w:fill="auto"/>
        <w:tabs>
          <w:tab w:val="left" w:pos="1276"/>
          <w:tab w:val="left" w:pos="1862"/>
        </w:tabs>
        <w:spacing w:after="0" w:line="240" w:lineRule="auto"/>
        <w:ind w:firstLine="740"/>
        <w:jc w:val="both"/>
      </w:pPr>
      <w:r w:rsidRPr="00DC7889">
        <w:t>Документ, подтверждающий уплату штрафа за нарушение срока обращения за оформлением патента, в случае представления вышеперечисленных документов по истечении тридцати календарных дней со дня въезда в Российскую Федерацию.</w:t>
      </w:r>
    </w:p>
    <w:p w:rsidR="005E1359" w:rsidRPr="00DC7889" w:rsidRDefault="005E1359" w:rsidP="006316D2">
      <w:pPr>
        <w:pStyle w:val="20"/>
        <w:keepNext/>
        <w:shd w:val="clear" w:color="auto" w:fill="auto"/>
        <w:spacing w:after="0" w:line="240" w:lineRule="auto"/>
        <w:ind w:firstLine="740"/>
        <w:jc w:val="both"/>
      </w:pPr>
      <w:r w:rsidRPr="00DC7889">
        <w:t>Сумма авансового платежа по налогу на доходы физических лиц в виде фиксированного авансового пла</w:t>
      </w:r>
      <w:r>
        <w:t>тежа в Рязанской области на 2017 год составляет - 3778</w:t>
      </w:r>
      <w:r w:rsidRPr="00DC7889">
        <w:t xml:space="preserve"> рублей в месяц.</w:t>
      </w:r>
    </w:p>
    <w:p w:rsidR="005E1359" w:rsidRPr="00DC7889" w:rsidRDefault="005E1359" w:rsidP="006316D2">
      <w:pPr>
        <w:pStyle w:val="20"/>
        <w:keepNext/>
        <w:shd w:val="clear" w:color="auto" w:fill="auto"/>
        <w:spacing w:after="0" w:line="240" w:lineRule="auto"/>
        <w:ind w:firstLine="740"/>
        <w:jc w:val="both"/>
      </w:pPr>
      <w:r w:rsidRPr="00331DA1">
        <w:rPr>
          <w:color w:val="auto"/>
        </w:rPr>
        <w:t>Постановлением Правительства Рязанской области от 22.04.2015 № 84</w:t>
      </w:r>
      <w:r w:rsidRPr="00DC7889">
        <w:t xml:space="preserve"> </w:t>
      </w:r>
      <w:r w:rsidR="00A9059E">
        <w:t xml:space="preserve">  </w:t>
      </w:r>
      <w:r w:rsidRPr="00DC7889">
        <w:t xml:space="preserve">в качестве уполномоченной организации, участвующей в осуществлении полномочий по предоставлению государственной услуги по оформлению </w:t>
      </w:r>
      <w:r w:rsidR="00A9059E">
        <w:t xml:space="preserve">              </w:t>
      </w:r>
      <w:r w:rsidRPr="00DC7889">
        <w:t xml:space="preserve">и </w:t>
      </w:r>
      <w:proofErr w:type="gramStart"/>
      <w:r w:rsidRPr="00DC7889">
        <w:t>выдаче</w:t>
      </w:r>
      <w:proofErr w:type="gramEnd"/>
      <w:r w:rsidRPr="00DC7889">
        <w:t xml:space="preserve"> иностранным гражданам патентов на территории Рязанской области, определена ООО Коммерческо-производственная фирма «Динамо».</w:t>
      </w:r>
    </w:p>
    <w:p w:rsidR="005E1359" w:rsidRPr="00DC7889" w:rsidRDefault="00E82B37" w:rsidP="006316D2">
      <w:pPr>
        <w:pStyle w:val="20"/>
        <w:keepNext/>
        <w:shd w:val="clear" w:color="auto" w:fill="auto"/>
        <w:spacing w:after="0" w:line="240" w:lineRule="auto"/>
        <w:jc w:val="both"/>
      </w:pPr>
      <w:r>
        <w:t>Фактический адрес</w:t>
      </w:r>
      <w:r w:rsidR="005E1359" w:rsidRPr="00DC7889">
        <w:t>: г.</w:t>
      </w:r>
      <w:r w:rsidR="00E42676">
        <w:t xml:space="preserve"> </w:t>
      </w:r>
      <w:r w:rsidR="005E1359" w:rsidRPr="00DC7889">
        <w:t>Рязань, ул. Куйбышевское шоссе, дом 25,</w:t>
      </w:r>
      <w:r w:rsidR="00E42676">
        <w:t xml:space="preserve"> </w:t>
      </w:r>
      <w:r w:rsidR="005E1359" w:rsidRPr="00DC7889">
        <w:t>стр</w:t>
      </w:r>
      <w:r>
        <w:t>.</w:t>
      </w:r>
      <w:r w:rsidR="005E1359" w:rsidRPr="00DC7889">
        <w:t xml:space="preserve"> 15 (Остановка «ДСК»)</w:t>
      </w:r>
      <w:r w:rsidR="000E3653">
        <w:t>.</w:t>
      </w:r>
    </w:p>
    <w:p w:rsidR="000E3653" w:rsidRDefault="005E1359" w:rsidP="006316D2">
      <w:pPr>
        <w:pStyle w:val="20"/>
        <w:keepNext/>
        <w:shd w:val="clear" w:color="auto" w:fill="auto"/>
        <w:spacing w:after="0" w:line="240" w:lineRule="auto"/>
        <w:jc w:val="both"/>
      </w:pPr>
      <w:r w:rsidRPr="00DC7889">
        <w:t>Тел.: 8(4912)51-01-07, 8(930)783-01-07</w:t>
      </w:r>
      <w:r w:rsidR="000E3653">
        <w:t>.</w:t>
      </w:r>
    </w:p>
    <w:p w:rsidR="005E1359" w:rsidRPr="00DC7889" w:rsidRDefault="005E1359" w:rsidP="006316D2">
      <w:pPr>
        <w:pStyle w:val="20"/>
        <w:keepNext/>
        <w:shd w:val="clear" w:color="auto" w:fill="auto"/>
        <w:spacing w:after="0" w:line="240" w:lineRule="auto"/>
        <w:jc w:val="both"/>
      </w:pPr>
      <w:r w:rsidRPr="00DC7889">
        <w:t xml:space="preserve"> </w:t>
      </w:r>
      <w:proofErr w:type="spellStart"/>
      <w:r w:rsidRPr="00DC7889">
        <w:t>Эл</w:t>
      </w:r>
      <w:proofErr w:type="gramStart"/>
      <w:r w:rsidRPr="00DC7889">
        <w:t>.п</w:t>
      </w:r>
      <w:proofErr w:type="gramEnd"/>
      <w:r w:rsidRPr="00DC7889">
        <w:t>очта</w:t>
      </w:r>
      <w:proofErr w:type="spellEnd"/>
      <w:r w:rsidRPr="00DC7889">
        <w:t xml:space="preserve">: </w:t>
      </w:r>
      <w:hyperlink r:id="rId16" w:history="1">
        <w:r w:rsidRPr="00A9059E">
          <w:rPr>
            <w:rStyle w:val="a3"/>
            <w:color w:val="auto"/>
            <w:u w:val="none"/>
          </w:rPr>
          <w:t>kpfdinamo.migracia@mail.ru</w:t>
        </w:r>
      </w:hyperlink>
      <w:r w:rsidRPr="00DC7889">
        <w:t xml:space="preserve"> График работы: 8.00-17.00</w:t>
      </w:r>
    </w:p>
    <w:p w:rsidR="005E1359" w:rsidRPr="00DC7889" w:rsidRDefault="005E1359" w:rsidP="006316D2">
      <w:pPr>
        <w:pStyle w:val="20"/>
        <w:keepNext/>
        <w:shd w:val="clear" w:color="auto" w:fill="auto"/>
        <w:spacing w:after="0" w:line="240" w:lineRule="auto"/>
        <w:jc w:val="both"/>
      </w:pPr>
      <w:r w:rsidRPr="00DC7889">
        <w:t>Юридический адрес: 390000 г</w:t>
      </w:r>
      <w:proofErr w:type="gramStart"/>
      <w:r w:rsidRPr="00DC7889">
        <w:t>.Р</w:t>
      </w:r>
      <w:proofErr w:type="gramEnd"/>
      <w:r w:rsidRPr="00DC7889">
        <w:t>язань, ул.Солнечная, дом 1, литера В</w:t>
      </w:r>
    </w:p>
    <w:p w:rsidR="005E1359" w:rsidRPr="00DC7889" w:rsidRDefault="005E1359" w:rsidP="006316D2">
      <w:pPr>
        <w:pStyle w:val="20"/>
        <w:keepNext/>
        <w:shd w:val="clear" w:color="auto" w:fill="auto"/>
        <w:spacing w:after="0" w:line="240" w:lineRule="auto"/>
        <w:jc w:val="both"/>
      </w:pPr>
      <w:r w:rsidRPr="00DC7889">
        <w:t>ИНН 6234127765, КПП 623401001</w:t>
      </w:r>
    </w:p>
    <w:p w:rsidR="005E1359" w:rsidRPr="00DC7889" w:rsidRDefault="005E1359" w:rsidP="006316D2">
      <w:pPr>
        <w:pStyle w:val="20"/>
        <w:keepNext/>
        <w:shd w:val="clear" w:color="auto" w:fill="auto"/>
        <w:spacing w:after="0" w:line="240" w:lineRule="auto"/>
        <w:jc w:val="both"/>
      </w:pPr>
      <w:r w:rsidRPr="00DC7889">
        <w:t>ОГРН 1146234002485</w:t>
      </w:r>
    </w:p>
    <w:p w:rsidR="005E1359" w:rsidRPr="00DC7889" w:rsidRDefault="005E1359" w:rsidP="006316D2">
      <w:pPr>
        <w:pStyle w:val="20"/>
        <w:keepNext/>
        <w:shd w:val="clear" w:color="auto" w:fill="auto"/>
        <w:spacing w:after="0" w:line="240" w:lineRule="auto"/>
        <w:jc w:val="both"/>
      </w:pPr>
      <w:r w:rsidRPr="00DC7889">
        <w:t>ОКВЭД 74.84</w:t>
      </w:r>
    </w:p>
    <w:p w:rsidR="005E1359" w:rsidRPr="00DC7889" w:rsidRDefault="005E1359" w:rsidP="006316D2">
      <w:pPr>
        <w:pStyle w:val="20"/>
        <w:keepNext/>
        <w:shd w:val="clear" w:color="auto" w:fill="auto"/>
        <w:spacing w:after="0" w:line="240" w:lineRule="auto"/>
        <w:jc w:val="both"/>
      </w:pPr>
      <w:r w:rsidRPr="00DC7889">
        <w:t>ОКПО 26692544</w:t>
      </w:r>
    </w:p>
    <w:p w:rsidR="005E1359" w:rsidRPr="00DC7889" w:rsidRDefault="005E1359" w:rsidP="006316D2">
      <w:pPr>
        <w:pStyle w:val="20"/>
        <w:keepNext/>
        <w:shd w:val="clear" w:color="auto" w:fill="auto"/>
        <w:spacing w:after="0" w:line="240" w:lineRule="auto"/>
        <w:jc w:val="both"/>
      </w:pPr>
      <w:proofErr w:type="gramStart"/>
      <w:r w:rsidRPr="00DC7889">
        <w:t>р</w:t>
      </w:r>
      <w:proofErr w:type="gramEnd"/>
      <w:r w:rsidRPr="00DC7889">
        <w:t>/</w:t>
      </w:r>
      <w:proofErr w:type="spellStart"/>
      <w:r w:rsidRPr="00DC7889">
        <w:t>сч</w:t>
      </w:r>
      <w:proofErr w:type="spellEnd"/>
      <w:r w:rsidRPr="00DC7889">
        <w:t>. 40702810500000000276</w:t>
      </w:r>
      <w:r w:rsidR="00E42676">
        <w:t xml:space="preserve"> </w:t>
      </w:r>
      <w:r w:rsidRPr="00DC7889">
        <w:t>в АКБ «Вятич» (ОАО) в г. Рязани</w:t>
      </w:r>
    </w:p>
    <w:p w:rsidR="005E1359" w:rsidRPr="00DC7889" w:rsidRDefault="005E1359" w:rsidP="006316D2">
      <w:pPr>
        <w:pStyle w:val="20"/>
        <w:keepNext/>
        <w:shd w:val="clear" w:color="auto" w:fill="auto"/>
        <w:spacing w:after="0" w:line="240" w:lineRule="auto"/>
        <w:jc w:val="both"/>
      </w:pPr>
      <w:proofErr w:type="spellStart"/>
      <w:r w:rsidRPr="00DC7889">
        <w:t>кор</w:t>
      </w:r>
      <w:proofErr w:type="spellEnd"/>
      <w:r w:rsidRPr="00DC7889">
        <w:t>/</w:t>
      </w:r>
      <w:proofErr w:type="spellStart"/>
      <w:r w:rsidRPr="00DC7889">
        <w:t>сч</w:t>
      </w:r>
      <w:proofErr w:type="spellEnd"/>
      <w:r w:rsidRPr="00DC7889">
        <w:t xml:space="preserve"> 30101810400000000701 в</w:t>
      </w:r>
      <w:r w:rsidR="00E42676">
        <w:t xml:space="preserve"> </w:t>
      </w:r>
      <w:r w:rsidRPr="00DC7889">
        <w:t>ОТДЕЛЕНИЕ РЯЗАНЬ в г. Рязани</w:t>
      </w:r>
    </w:p>
    <w:p w:rsidR="005E1359" w:rsidRDefault="005E1359" w:rsidP="006316D2">
      <w:pPr>
        <w:pStyle w:val="20"/>
        <w:keepNext/>
        <w:shd w:val="clear" w:color="auto" w:fill="auto"/>
        <w:spacing w:after="0" w:line="240" w:lineRule="auto"/>
        <w:jc w:val="both"/>
      </w:pPr>
      <w:r w:rsidRPr="00DC7889">
        <w:t>БИК 046126001</w:t>
      </w:r>
    </w:p>
    <w:p w:rsidR="00E42676" w:rsidRDefault="00E42676" w:rsidP="006316D2">
      <w:pPr>
        <w:pStyle w:val="20"/>
        <w:keepNext/>
        <w:shd w:val="clear" w:color="auto" w:fill="auto"/>
        <w:spacing w:after="0" w:line="240" w:lineRule="auto"/>
        <w:jc w:val="both"/>
      </w:pPr>
      <w:r>
        <w:t>Тел. 8(4912) 99-45-28, факс: 46-02-77</w:t>
      </w:r>
    </w:p>
    <w:p w:rsidR="00E42676" w:rsidRDefault="00E42676" w:rsidP="006316D2">
      <w:pPr>
        <w:pStyle w:val="20"/>
        <w:keepNext/>
        <w:shd w:val="clear" w:color="auto" w:fill="auto"/>
        <w:spacing w:after="0" w:line="240" w:lineRule="auto"/>
        <w:jc w:val="both"/>
      </w:pPr>
      <w:r>
        <w:t>Генеральный директор Попов Владимир Васильевич. Действует на основании Устава.</w:t>
      </w:r>
    </w:p>
    <w:p w:rsidR="00E42676" w:rsidRDefault="00E42676" w:rsidP="006316D2">
      <w:pPr>
        <w:pStyle w:val="20"/>
        <w:keepNext/>
        <w:shd w:val="clear" w:color="auto" w:fill="auto"/>
        <w:spacing w:after="0" w:line="240" w:lineRule="auto"/>
        <w:jc w:val="both"/>
      </w:pPr>
    </w:p>
    <w:tbl>
      <w:tblPr>
        <w:tblStyle w:val="af"/>
        <w:tblW w:w="0" w:type="auto"/>
        <w:tblLook w:val="04A0" w:firstRow="1" w:lastRow="0" w:firstColumn="1" w:lastColumn="0" w:noHBand="0" w:noVBand="1"/>
      </w:tblPr>
      <w:tblGrid>
        <w:gridCol w:w="9571"/>
      </w:tblGrid>
      <w:tr w:rsidR="00E42676" w:rsidTr="00E42676">
        <w:tc>
          <w:tcPr>
            <w:tcW w:w="9572" w:type="dxa"/>
          </w:tcPr>
          <w:p w:rsidR="00E42676" w:rsidRDefault="00E42676" w:rsidP="006316D2">
            <w:pPr>
              <w:pStyle w:val="20"/>
              <w:keepNext/>
              <w:shd w:val="clear" w:color="auto" w:fill="auto"/>
              <w:spacing w:after="0" w:line="240" w:lineRule="auto"/>
              <w:ind w:firstLine="0"/>
              <w:jc w:val="both"/>
            </w:pPr>
            <w:r w:rsidRPr="00AC2D93">
              <w:rPr>
                <w:color w:val="auto"/>
              </w:rPr>
              <w:t>Перечень услуг, предоставляемых ООО Коммерческо-производственная</w:t>
            </w:r>
            <w:r>
              <w:rPr>
                <w:color w:val="auto"/>
              </w:rPr>
              <w:t xml:space="preserve"> </w:t>
            </w:r>
            <w:r w:rsidRPr="00AC2D93">
              <w:rPr>
                <w:color w:val="auto"/>
              </w:rPr>
              <w:t>фирма «Динамо»</w:t>
            </w:r>
          </w:p>
        </w:tc>
      </w:tr>
      <w:tr w:rsidR="00E42676" w:rsidTr="00E42676">
        <w:tc>
          <w:tcPr>
            <w:tcW w:w="9572" w:type="dxa"/>
          </w:tcPr>
          <w:p w:rsidR="00E42676" w:rsidRPr="00AC2D93" w:rsidRDefault="00E42676" w:rsidP="006316D2">
            <w:pPr>
              <w:pStyle w:val="20"/>
              <w:keepNext/>
              <w:shd w:val="clear" w:color="auto" w:fill="auto"/>
              <w:spacing w:after="0" w:line="240" w:lineRule="auto"/>
              <w:jc w:val="left"/>
              <w:rPr>
                <w:color w:val="auto"/>
              </w:rPr>
            </w:pPr>
            <w:r w:rsidRPr="00AC2D93">
              <w:rPr>
                <w:rStyle w:val="212pt"/>
                <w:color w:val="auto"/>
                <w:sz w:val="28"/>
                <w:szCs w:val="28"/>
              </w:rPr>
              <w:t>Оформление пакета миграционных документов на получение трудового патента</w:t>
            </w:r>
          </w:p>
          <w:p w:rsidR="00E42676" w:rsidRPr="0032740D" w:rsidRDefault="00E42676" w:rsidP="0032740D">
            <w:pPr>
              <w:pStyle w:val="20"/>
              <w:keepNext/>
              <w:shd w:val="clear" w:color="auto" w:fill="auto"/>
              <w:tabs>
                <w:tab w:val="left" w:pos="254"/>
              </w:tabs>
              <w:spacing w:after="0" w:line="240" w:lineRule="auto"/>
              <w:jc w:val="left"/>
              <w:rPr>
                <w:color w:val="auto"/>
              </w:rPr>
            </w:pPr>
            <w:r w:rsidRPr="00AC2D93">
              <w:rPr>
                <w:color w:val="auto"/>
              </w:rPr>
              <w:t>а)</w:t>
            </w:r>
            <w:r w:rsidRPr="00AC2D93">
              <w:rPr>
                <w:color w:val="auto"/>
              </w:rPr>
              <w:tab/>
              <w:t>проверка наличия документов, удостоверяющих личность, миграционный учет и их соответствия требованиям миграционного законодательства</w:t>
            </w:r>
          </w:p>
        </w:tc>
      </w:tr>
      <w:tr w:rsidR="00E42676" w:rsidTr="00E42676">
        <w:tc>
          <w:tcPr>
            <w:tcW w:w="9572" w:type="dxa"/>
          </w:tcPr>
          <w:p w:rsidR="00E42676" w:rsidRPr="00AC2D93" w:rsidRDefault="00E42676" w:rsidP="006316D2">
            <w:pPr>
              <w:pStyle w:val="20"/>
              <w:keepNext/>
              <w:shd w:val="clear" w:color="auto" w:fill="auto"/>
              <w:spacing w:after="0" w:line="240" w:lineRule="auto"/>
              <w:jc w:val="left"/>
              <w:rPr>
                <w:color w:val="auto"/>
              </w:rPr>
            </w:pPr>
            <w:r w:rsidRPr="00AC2D93">
              <w:rPr>
                <w:rStyle w:val="212pt"/>
                <w:color w:val="auto"/>
                <w:sz w:val="28"/>
                <w:szCs w:val="28"/>
              </w:rPr>
              <w:t>Подготовка пакета документов для подачи в УВМ</w:t>
            </w:r>
          </w:p>
          <w:p w:rsidR="00E42676" w:rsidRPr="00AC2D93" w:rsidRDefault="00E42676" w:rsidP="006316D2">
            <w:pPr>
              <w:pStyle w:val="20"/>
              <w:keepNext/>
              <w:shd w:val="clear" w:color="auto" w:fill="auto"/>
              <w:tabs>
                <w:tab w:val="left" w:pos="250"/>
              </w:tabs>
              <w:spacing w:after="0" w:line="240" w:lineRule="auto"/>
              <w:jc w:val="left"/>
              <w:rPr>
                <w:color w:val="auto"/>
              </w:rPr>
            </w:pPr>
            <w:r w:rsidRPr="00AC2D93">
              <w:rPr>
                <w:color w:val="auto"/>
              </w:rPr>
              <w:t>а)</w:t>
            </w:r>
            <w:r w:rsidRPr="00AC2D93">
              <w:rPr>
                <w:color w:val="auto"/>
              </w:rPr>
              <w:tab/>
              <w:t>проверка наличия документов удостоверяющих личность, миграционный учет и их соответствия требованиям миграционного законодательства</w:t>
            </w:r>
          </w:p>
          <w:p w:rsidR="00E42676" w:rsidRDefault="00E42676" w:rsidP="006316D2">
            <w:pPr>
              <w:pStyle w:val="20"/>
              <w:keepNext/>
              <w:shd w:val="clear" w:color="auto" w:fill="auto"/>
              <w:spacing w:after="0" w:line="240" w:lineRule="auto"/>
              <w:ind w:firstLine="0"/>
              <w:jc w:val="both"/>
            </w:pPr>
            <w:r w:rsidRPr="00AC2D93">
              <w:rPr>
                <w:color w:val="auto"/>
              </w:rPr>
              <w:lastRenderedPageBreak/>
              <w:t>б)</w:t>
            </w:r>
            <w:r w:rsidRPr="00AC2D93">
              <w:rPr>
                <w:color w:val="auto"/>
              </w:rPr>
              <w:tab/>
              <w:t>проверка правильности заполнения заявления и наличия необходимых документов и копий в приложении</w:t>
            </w:r>
          </w:p>
        </w:tc>
      </w:tr>
      <w:tr w:rsidR="00E42676" w:rsidTr="00E42676">
        <w:tc>
          <w:tcPr>
            <w:tcW w:w="9572" w:type="dxa"/>
          </w:tcPr>
          <w:p w:rsidR="00E42676" w:rsidRDefault="00E42676" w:rsidP="006316D2">
            <w:pPr>
              <w:pStyle w:val="20"/>
              <w:keepNext/>
              <w:shd w:val="clear" w:color="auto" w:fill="auto"/>
              <w:spacing w:after="0" w:line="240" w:lineRule="auto"/>
              <w:ind w:firstLine="0"/>
              <w:jc w:val="both"/>
            </w:pPr>
            <w:r w:rsidRPr="00AC2D93">
              <w:rPr>
                <w:rStyle w:val="212pt"/>
                <w:color w:val="auto"/>
                <w:sz w:val="28"/>
                <w:szCs w:val="28"/>
              </w:rPr>
              <w:lastRenderedPageBreak/>
              <w:t xml:space="preserve">Оформление полиса добровольного медицинского страхования    </w:t>
            </w:r>
            <w:r w:rsidR="0032740D">
              <w:rPr>
                <w:rStyle w:val="212pt"/>
                <w:color w:val="auto"/>
                <w:sz w:val="28"/>
                <w:szCs w:val="28"/>
              </w:rPr>
              <w:t xml:space="preserve">                      </w:t>
            </w:r>
            <w:r w:rsidRPr="00AC2D93">
              <w:rPr>
                <w:color w:val="auto"/>
              </w:rPr>
              <w:t>(в зависимости от выбранной страховой компании и страхового обеспечения)</w:t>
            </w:r>
          </w:p>
        </w:tc>
      </w:tr>
      <w:tr w:rsidR="00E42676" w:rsidTr="00E42676">
        <w:tc>
          <w:tcPr>
            <w:tcW w:w="9572" w:type="dxa"/>
          </w:tcPr>
          <w:p w:rsidR="00E42676" w:rsidRDefault="00E42676" w:rsidP="006316D2">
            <w:pPr>
              <w:pStyle w:val="20"/>
              <w:keepNext/>
              <w:shd w:val="clear" w:color="auto" w:fill="auto"/>
              <w:spacing w:after="0" w:line="240" w:lineRule="auto"/>
              <w:ind w:firstLine="0"/>
              <w:jc w:val="both"/>
            </w:pPr>
            <w:r w:rsidRPr="00AC2D93">
              <w:rPr>
                <w:rStyle w:val="212pt"/>
                <w:color w:val="auto"/>
                <w:sz w:val="28"/>
                <w:szCs w:val="28"/>
              </w:rPr>
              <w:t>Фотографирование</w:t>
            </w:r>
          </w:p>
        </w:tc>
      </w:tr>
      <w:tr w:rsidR="00E42676" w:rsidTr="00E42676">
        <w:tc>
          <w:tcPr>
            <w:tcW w:w="9572" w:type="dxa"/>
          </w:tcPr>
          <w:p w:rsidR="00E42676" w:rsidRPr="00AC2D93" w:rsidRDefault="00E42676" w:rsidP="00E82B37">
            <w:pPr>
              <w:pStyle w:val="20"/>
              <w:keepNext/>
              <w:shd w:val="clear" w:color="auto" w:fill="auto"/>
              <w:spacing w:after="0" w:line="240" w:lineRule="auto"/>
              <w:ind w:firstLine="0"/>
              <w:jc w:val="left"/>
              <w:rPr>
                <w:color w:val="auto"/>
              </w:rPr>
            </w:pPr>
            <w:r w:rsidRPr="00AC2D93">
              <w:rPr>
                <w:rStyle w:val="212pt"/>
                <w:color w:val="auto"/>
                <w:sz w:val="28"/>
                <w:szCs w:val="28"/>
              </w:rPr>
              <w:t>Перевод паспорта</w:t>
            </w:r>
          </w:p>
          <w:p w:rsidR="00E42676" w:rsidRDefault="00E42676" w:rsidP="006316D2">
            <w:pPr>
              <w:pStyle w:val="20"/>
              <w:keepNext/>
              <w:shd w:val="clear" w:color="auto" w:fill="auto"/>
              <w:spacing w:after="0" w:line="240" w:lineRule="auto"/>
              <w:ind w:firstLine="0"/>
              <w:jc w:val="both"/>
            </w:pPr>
            <w:r w:rsidRPr="00AC2D93">
              <w:rPr>
                <w:rStyle w:val="212pt"/>
                <w:color w:val="auto"/>
                <w:sz w:val="28"/>
                <w:szCs w:val="28"/>
              </w:rPr>
              <w:t xml:space="preserve">Нотариальные услуги </w:t>
            </w:r>
            <w:r w:rsidRPr="00AC2D93">
              <w:rPr>
                <w:color w:val="auto"/>
              </w:rPr>
              <w:t>(оплачиваются отдельно в зависимости от вида перевода)</w:t>
            </w:r>
          </w:p>
        </w:tc>
      </w:tr>
      <w:tr w:rsidR="00E42676" w:rsidTr="00E42676">
        <w:tc>
          <w:tcPr>
            <w:tcW w:w="9572" w:type="dxa"/>
          </w:tcPr>
          <w:p w:rsidR="00E42676" w:rsidRDefault="00E42676" w:rsidP="006316D2">
            <w:pPr>
              <w:pStyle w:val="20"/>
              <w:keepNext/>
              <w:shd w:val="clear" w:color="auto" w:fill="auto"/>
              <w:spacing w:after="0" w:line="240" w:lineRule="auto"/>
              <w:ind w:firstLine="0"/>
              <w:jc w:val="both"/>
            </w:pPr>
            <w:r w:rsidRPr="00AC2D93">
              <w:rPr>
                <w:rStyle w:val="212pt"/>
                <w:color w:val="auto"/>
                <w:sz w:val="28"/>
                <w:szCs w:val="28"/>
              </w:rPr>
              <w:t xml:space="preserve">Налоговый платеж </w:t>
            </w:r>
            <w:r w:rsidRPr="00AC2D93">
              <w:rPr>
                <w:color w:val="auto"/>
              </w:rPr>
              <w:t xml:space="preserve">за </w:t>
            </w:r>
            <w:r w:rsidRPr="00AC2D93">
              <w:rPr>
                <w:rStyle w:val="212pt"/>
                <w:color w:val="auto"/>
                <w:sz w:val="28"/>
                <w:szCs w:val="28"/>
              </w:rPr>
              <w:t xml:space="preserve">патент </w:t>
            </w:r>
            <w:r w:rsidRPr="00AC2D93">
              <w:rPr>
                <w:color w:val="auto"/>
              </w:rPr>
              <w:t>(за 1мес.)</w:t>
            </w:r>
          </w:p>
        </w:tc>
      </w:tr>
    </w:tbl>
    <w:p w:rsidR="00E42676" w:rsidRPr="00DC7889" w:rsidRDefault="00E42676" w:rsidP="006316D2">
      <w:pPr>
        <w:pStyle w:val="20"/>
        <w:keepNext/>
        <w:shd w:val="clear" w:color="auto" w:fill="auto"/>
        <w:spacing w:after="0" w:line="240" w:lineRule="auto"/>
        <w:jc w:val="both"/>
      </w:pPr>
    </w:p>
    <w:p w:rsidR="005E1359" w:rsidRPr="00DC7889" w:rsidRDefault="005E1359" w:rsidP="006316D2">
      <w:pPr>
        <w:pStyle w:val="20"/>
        <w:keepNext/>
        <w:shd w:val="clear" w:color="auto" w:fill="auto"/>
        <w:spacing w:after="0" w:line="240" w:lineRule="auto"/>
        <w:ind w:firstLine="700"/>
        <w:jc w:val="both"/>
      </w:pPr>
      <w:r w:rsidRPr="00DC7889">
        <w:t>Патент предоставляет право иностранному гражданину осуществлять трудовую деятельность только на территории того субъекта Российской Федерации, в котором выдан.</w:t>
      </w:r>
    </w:p>
    <w:p w:rsidR="005E1359" w:rsidRPr="00DC7889" w:rsidRDefault="005E1359" w:rsidP="006316D2">
      <w:pPr>
        <w:pStyle w:val="20"/>
        <w:keepNext/>
        <w:shd w:val="clear" w:color="auto" w:fill="auto"/>
        <w:spacing w:after="0" w:line="240" w:lineRule="auto"/>
        <w:ind w:firstLine="700"/>
        <w:jc w:val="both"/>
      </w:pPr>
      <w:r w:rsidRPr="00DC7889">
        <w:t>Иностранный гражданин вправе переоформить патент, не позднее, чем за десять рабочих дней до истечения двенадцати месяцев со дня выдачи первоначального патента.</w:t>
      </w:r>
    </w:p>
    <w:p w:rsidR="005E1359" w:rsidRDefault="005E1359" w:rsidP="006316D2">
      <w:pPr>
        <w:pStyle w:val="20"/>
        <w:keepNext/>
        <w:shd w:val="clear" w:color="auto" w:fill="auto"/>
        <w:spacing w:after="0" w:line="240" w:lineRule="auto"/>
        <w:ind w:firstLine="700"/>
        <w:jc w:val="both"/>
      </w:pPr>
      <w:r w:rsidRPr="00DC7889">
        <w:t xml:space="preserve">В случае утраты патента или его порчи иностранный гражданин вправе обратиться в территориальный орган ФМС России, выдавший патент, </w:t>
      </w:r>
      <w:r w:rsidR="00E42676">
        <w:t xml:space="preserve">                         </w:t>
      </w:r>
      <w:r w:rsidRPr="00DC7889">
        <w:t>с заявлением о предоставлении дубликата патента.</w:t>
      </w:r>
      <w:r>
        <w:t xml:space="preserve"> </w:t>
      </w:r>
      <w:r w:rsidRPr="006C5E31">
        <w:rPr>
          <w:rStyle w:val="61"/>
        </w:rPr>
        <w:t>(Подробнее официальный сайт УМВД России по Рязанской области</w:t>
      </w:r>
      <w:proofErr w:type="gramStart"/>
      <w:r w:rsidRPr="006C5E31">
        <w:rPr>
          <w:rStyle w:val="61"/>
        </w:rPr>
        <w:t xml:space="preserve"> / Д</w:t>
      </w:r>
      <w:proofErr w:type="gramEnd"/>
      <w:r w:rsidRPr="006C5E31">
        <w:rPr>
          <w:rStyle w:val="61"/>
        </w:rPr>
        <w:t xml:space="preserve">ля граждан / </w:t>
      </w:r>
      <w:proofErr w:type="spellStart"/>
      <w:r w:rsidRPr="006C5E31">
        <w:rPr>
          <w:rStyle w:val="61"/>
        </w:rPr>
        <w:t>Госуслуги</w:t>
      </w:r>
      <w:proofErr w:type="spellEnd"/>
      <w:r w:rsidRPr="006C5E31">
        <w:rPr>
          <w:rStyle w:val="61"/>
        </w:rPr>
        <w:t>, предоставляемые УВМ УМВД России по Рязанской области</w:t>
      </w:r>
      <w:r>
        <w:rPr>
          <w:rStyle w:val="61"/>
        </w:rPr>
        <w:t xml:space="preserve"> / Государственная услуга – оформление и выдача иностранным гражданам патентов</w:t>
      </w:r>
      <w:r w:rsidRPr="006C5E31">
        <w:rPr>
          <w:rStyle w:val="61"/>
        </w:rPr>
        <w:t>)</w:t>
      </w:r>
      <w:r w:rsidRPr="006C5E31">
        <w:t>.</w:t>
      </w:r>
    </w:p>
    <w:p w:rsidR="005E1359" w:rsidRDefault="005E1359" w:rsidP="006316D2">
      <w:pPr>
        <w:pStyle w:val="20"/>
        <w:keepNext/>
        <w:shd w:val="clear" w:color="auto" w:fill="auto"/>
        <w:spacing w:after="0" w:line="240" w:lineRule="auto"/>
        <w:ind w:firstLine="700"/>
        <w:jc w:val="both"/>
      </w:pPr>
    </w:p>
    <w:p w:rsidR="005E1359" w:rsidRPr="006C5E31" w:rsidRDefault="005E1359" w:rsidP="006316D2">
      <w:pPr>
        <w:pStyle w:val="20"/>
        <w:keepNext/>
        <w:shd w:val="clear" w:color="auto" w:fill="auto"/>
        <w:spacing w:after="0" w:line="240" w:lineRule="auto"/>
        <w:ind w:firstLine="0"/>
        <w:jc w:val="both"/>
      </w:pPr>
    </w:p>
    <w:p w:rsidR="00123C07" w:rsidRPr="00E42676" w:rsidRDefault="00DC7889" w:rsidP="006316D2">
      <w:pPr>
        <w:pStyle w:val="30"/>
        <w:keepNext/>
        <w:shd w:val="clear" w:color="auto" w:fill="auto"/>
        <w:spacing w:after="0" w:line="240" w:lineRule="auto"/>
        <w:rPr>
          <w:b/>
        </w:rPr>
      </w:pPr>
      <w:r w:rsidRPr="00E42676">
        <w:rPr>
          <w:b/>
        </w:rPr>
        <w:t>МИГРАЦИОННЫ</w:t>
      </w:r>
      <w:r w:rsidR="005E1359" w:rsidRPr="00E42676">
        <w:rPr>
          <w:b/>
        </w:rPr>
        <w:t>Й</w:t>
      </w:r>
      <w:r w:rsidRPr="00E42676">
        <w:rPr>
          <w:b/>
        </w:rPr>
        <w:t xml:space="preserve"> УЧЕТ</w:t>
      </w:r>
    </w:p>
    <w:p w:rsidR="00123C07" w:rsidRPr="00DC7889" w:rsidRDefault="00DC7889" w:rsidP="006316D2">
      <w:pPr>
        <w:pStyle w:val="20"/>
        <w:keepNext/>
        <w:shd w:val="clear" w:color="auto" w:fill="auto"/>
        <w:spacing w:after="0" w:line="240" w:lineRule="auto"/>
        <w:jc w:val="both"/>
      </w:pPr>
      <w:r w:rsidRPr="00DC7889">
        <w:t>Иностранный гражданин в случае нахождения в месте пребывания обязан встать на учет по месту пребывания в порядке и на условиях, которые установлены в соответствии с настоящим Федеральным законом или международным договором Российской Федерации.</w:t>
      </w:r>
    </w:p>
    <w:p w:rsidR="00123C07" w:rsidRPr="00DC7889" w:rsidRDefault="00DC7889" w:rsidP="006316D2">
      <w:pPr>
        <w:pStyle w:val="20"/>
        <w:keepNext/>
        <w:shd w:val="clear" w:color="auto" w:fill="auto"/>
        <w:spacing w:after="0" w:line="240" w:lineRule="auto"/>
        <w:jc w:val="both"/>
      </w:pPr>
      <w:r w:rsidRPr="00DC7889">
        <w:t>Основанием для начала предоставления государственной услуги является получение непосредственно от принимающей стороны или иностранного гражданина, а также посредством почтовой связи, территориальным органом уведомления о прибытии с приложением всех необходимых документов.</w:t>
      </w:r>
    </w:p>
    <w:p w:rsidR="00123C07" w:rsidRPr="00DC7889" w:rsidRDefault="00DC7889" w:rsidP="006316D2">
      <w:pPr>
        <w:pStyle w:val="20"/>
        <w:keepNext/>
        <w:shd w:val="clear" w:color="auto" w:fill="auto"/>
        <w:spacing w:after="0" w:line="240" w:lineRule="auto"/>
        <w:jc w:val="both"/>
      </w:pPr>
      <w:r w:rsidRPr="00DC7889">
        <w:t>Лицо, подающее уведомление о прибытии в территориальный орган У</w:t>
      </w:r>
      <w:r w:rsidR="00865C7E">
        <w:t xml:space="preserve">МВД </w:t>
      </w:r>
      <w:r w:rsidRPr="00DC7889">
        <w:t xml:space="preserve"> России по Рязанской области, обязательно должен </w:t>
      </w:r>
      <w:proofErr w:type="gramStart"/>
      <w:r w:rsidRPr="00DC7889">
        <w:t>предоставить документ</w:t>
      </w:r>
      <w:proofErr w:type="gramEnd"/>
      <w:r w:rsidRPr="00DC7889">
        <w:t>, удостоверяющий его личность.</w:t>
      </w:r>
    </w:p>
    <w:p w:rsidR="00123C07" w:rsidRPr="00DC7889" w:rsidRDefault="00DC7889" w:rsidP="006316D2">
      <w:pPr>
        <w:pStyle w:val="20"/>
        <w:keepNext/>
        <w:shd w:val="clear" w:color="auto" w:fill="auto"/>
        <w:spacing w:after="0" w:line="240" w:lineRule="auto"/>
        <w:jc w:val="both"/>
      </w:pPr>
      <w:r w:rsidRPr="00DC7889">
        <w:t xml:space="preserve">Иностранный гражданин, для заполнения бланка уведомления </w:t>
      </w:r>
      <w:r w:rsidR="00E42676">
        <w:t xml:space="preserve">                               </w:t>
      </w:r>
      <w:r w:rsidRPr="00DC7889">
        <w:t xml:space="preserve">о прибытии, предъявляет принимающей стороне документ, удостоверяющий личность иностранного гражданина, миграционную карту (для временно пребывающего в Российской Федерации иностранного гражданина) и (или) вид на жительство, либо разрешение на временное проживание (для </w:t>
      </w:r>
      <w:r w:rsidRPr="00DC7889">
        <w:lastRenderedPageBreak/>
        <w:t>постоянно либо временно проживающего в Российской Федерации иностранного гражданина).</w:t>
      </w:r>
    </w:p>
    <w:p w:rsidR="00123C07" w:rsidRPr="00DC7889" w:rsidRDefault="00DC7889" w:rsidP="006316D2">
      <w:pPr>
        <w:pStyle w:val="20"/>
        <w:keepNext/>
        <w:shd w:val="clear" w:color="auto" w:fill="auto"/>
        <w:spacing w:after="0" w:line="240" w:lineRule="auto"/>
        <w:jc w:val="both"/>
      </w:pPr>
      <w:proofErr w:type="gramStart"/>
      <w:r w:rsidRPr="00DC7889">
        <w:t>Заявление иностранного гражданина о регистрации по месту жительства должно быть подано в орган миграционного учета в месте нахождения жилого помещения, которое данный иностранный гражданин избрал в качестве своего места жительства, в течение семи рабочих дней с даты получения им разрешения на временное проживание или вида на жительство либо с даты его прибытия в место нахождения указанного жилого помещения.</w:t>
      </w:r>
      <w:proofErr w:type="gramEnd"/>
    </w:p>
    <w:p w:rsidR="00123C07" w:rsidRPr="00DC7889" w:rsidRDefault="00DC7889" w:rsidP="006316D2">
      <w:pPr>
        <w:pStyle w:val="20"/>
        <w:keepNext/>
        <w:shd w:val="clear" w:color="auto" w:fill="auto"/>
        <w:spacing w:after="0" w:line="240" w:lineRule="auto"/>
        <w:jc w:val="both"/>
      </w:pPr>
      <w:r w:rsidRPr="00DC7889">
        <w:t xml:space="preserve">Основанием для начала предоставления государственной услуги является подача иностранным гражданином в территориальный орган </w:t>
      </w:r>
      <w:r w:rsidR="00865C7E">
        <w:t xml:space="preserve">МВД </w:t>
      </w:r>
      <w:r w:rsidRPr="00DC7889">
        <w:t xml:space="preserve"> России заявления с приложением всех необходимых документов.</w:t>
      </w:r>
    </w:p>
    <w:p w:rsidR="00123C07" w:rsidRPr="00DC7889" w:rsidRDefault="00DC7889" w:rsidP="006316D2">
      <w:pPr>
        <w:pStyle w:val="20"/>
        <w:keepNext/>
        <w:shd w:val="clear" w:color="auto" w:fill="auto"/>
        <w:spacing w:after="0" w:line="240" w:lineRule="auto"/>
        <w:jc w:val="both"/>
      </w:pPr>
      <w:r w:rsidRPr="00DC7889">
        <w:t xml:space="preserve">Постоянно или временно проживающий в Российской Федерации иностранный гражданин, достигший 18-летнего возраста, для регистрации по месту жительства подает непосредственно в территориальный орган </w:t>
      </w:r>
      <w:r w:rsidR="00865C7E">
        <w:t xml:space="preserve">МВД </w:t>
      </w:r>
      <w:r w:rsidRPr="00DC7889">
        <w:t xml:space="preserve"> России в месте нахождения жилого помещения заявление о регистрации</w:t>
      </w:r>
    </w:p>
    <w:p w:rsidR="003D03FE" w:rsidRDefault="003D03FE" w:rsidP="006316D2">
      <w:pPr>
        <w:pStyle w:val="20"/>
        <w:keepNext/>
        <w:spacing w:after="0" w:line="240" w:lineRule="auto"/>
        <w:jc w:val="both"/>
      </w:pPr>
      <w:r>
        <w:t>Снятие иностранного гражданина с учета по месту пребывания осуществляется:</w:t>
      </w:r>
    </w:p>
    <w:p w:rsidR="003D03FE" w:rsidRDefault="003D03FE" w:rsidP="006316D2">
      <w:pPr>
        <w:pStyle w:val="20"/>
        <w:keepNext/>
        <w:spacing w:after="0" w:line="240" w:lineRule="auto"/>
        <w:jc w:val="both"/>
      </w:pPr>
      <w:r>
        <w:t>а) после получения от территориального органа Министерства внутренних дел Российской Федерации по новому месту пребывания иностранного гражданина сведений о его постановке на учет по новому месту пребывания;</w:t>
      </w:r>
    </w:p>
    <w:p w:rsidR="003D03FE" w:rsidRDefault="003D03FE" w:rsidP="006316D2">
      <w:pPr>
        <w:pStyle w:val="20"/>
        <w:keepNext/>
        <w:spacing w:after="0" w:line="240" w:lineRule="auto"/>
        <w:jc w:val="both"/>
      </w:pPr>
      <w:r>
        <w:t xml:space="preserve">б) после получения от органа пограничного контроля </w:t>
      </w:r>
      <w:r w:rsidR="00E42676">
        <w:t xml:space="preserve">                                                    </w:t>
      </w:r>
      <w:r>
        <w:t xml:space="preserve">в соответствующем пункте пропуска через государственную границу Российской Федерации сведений о выезде иностранного гражданина </w:t>
      </w:r>
      <w:r w:rsidR="00E42676">
        <w:t xml:space="preserve">                            </w:t>
      </w:r>
      <w:r>
        <w:t>из Российской Федерации;</w:t>
      </w:r>
    </w:p>
    <w:p w:rsidR="003D03FE" w:rsidRDefault="003D03FE" w:rsidP="006316D2">
      <w:pPr>
        <w:pStyle w:val="20"/>
        <w:keepNext/>
        <w:spacing w:after="0" w:line="240" w:lineRule="auto"/>
        <w:ind w:firstLine="794"/>
        <w:jc w:val="both"/>
      </w:pPr>
      <w:proofErr w:type="gramStart"/>
      <w:r>
        <w:t xml:space="preserve">в) после получения от органов записи актов гражданского состояния либо от заинтересованного физического или юридического лица документа, подтверждающего смерть иностранного гражданина, либо после получения от заинтересованного физического или юридического лица заверенной </w:t>
      </w:r>
      <w:r w:rsidR="00E42676">
        <w:t xml:space="preserve">                                </w:t>
      </w:r>
      <w:r>
        <w:t xml:space="preserve">в установленном порядке копии вступившего в законную силу решения суда </w:t>
      </w:r>
      <w:r w:rsidR="00E42676">
        <w:t xml:space="preserve">                 </w:t>
      </w:r>
      <w:r>
        <w:t>о признании иностранного гражданина, находившегося в Российской Федерации, безвестно отсутствующим или об объявлении его умершим;</w:t>
      </w:r>
      <w:proofErr w:type="gramEnd"/>
    </w:p>
    <w:p w:rsidR="003D03FE" w:rsidRDefault="003D03FE" w:rsidP="006316D2">
      <w:pPr>
        <w:pStyle w:val="20"/>
        <w:keepNext/>
        <w:shd w:val="clear" w:color="auto" w:fill="auto"/>
        <w:spacing w:after="0" w:line="240" w:lineRule="auto"/>
        <w:ind w:firstLine="794"/>
        <w:jc w:val="both"/>
      </w:pPr>
      <w:r>
        <w:t>г) после выявления факта фиктивной постановки иностранного гражданина на учет по месту пребывания в жилом помещении.</w:t>
      </w:r>
    </w:p>
    <w:p w:rsidR="000E3653" w:rsidRDefault="00DC7889" w:rsidP="0032740D">
      <w:pPr>
        <w:pStyle w:val="20"/>
        <w:keepNext/>
        <w:shd w:val="clear" w:color="auto" w:fill="auto"/>
        <w:spacing w:after="0" w:line="240" w:lineRule="auto"/>
        <w:jc w:val="both"/>
      </w:pPr>
      <w:proofErr w:type="gramStart"/>
      <w:r w:rsidRPr="00DC7889">
        <w:t>Регистрация иностранных граждан и лиц без гражданства по месту пребывания и месту жительства осуществляется в территориальных структурных подразделения Рязанской области.</w:t>
      </w:r>
      <w:proofErr w:type="gramEnd"/>
      <w:r w:rsidR="0032740D">
        <w:t xml:space="preserve"> </w:t>
      </w:r>
      <w:r w:rsidRPr="00DC7889">
        <w:t>Подробнее</w:t>
      </w:r>
      <w:r w:rsidRPr="00DC7889">
        <w:rPr>
          <w:rStyle w:val="213pt"/>
          <w:sz w:val="28"/>
          <w:szCs w:val="28"/>
          <w:lang w:val="ru-RU"/>
        </w:rPr>
        <w:t>:</w:t>
      </w:r>
      <w:r w:rsidR="0032740D">
        <w:rPr>
          <w:rStyle w:val="213pt"/>
          <w:sz w:val="28"/>
          <w:szCs w:val="28"/>
          <w:lang w:val="ru-RU"/>
        </w:rPr>
        <w:t xml:space="preserve"> </w:t>
      </w:r>
      <w:hyperlink r:id="rId17" w:history="1">
        <w:r w:rsidRPr="006316D2">
          <w:rPr>
            <w:rStyle w:val="a3"/>
            <w:color w:val="auto"/>
            <w:u w:val="none"/>
          </w:rPr>
          <w:t>http://www.fms62.ru/</w:t>
        </w:r>
      </w:hyperlink>
      <w:r w:rsidRPr="00DC7889">
        <w:rPr>
          <w:rStyle w:val="213pt"/>
          <w:sz w:val="28"/>
          <w:szCs w:val="28"/>
          <w:lang w:val="ru-RU"/>
        </w:rPr>
        <w:t xml:space="preserve"> </w:t>
      </w:r>
      <w:r w:rsidRPr="00DC7889">
        <w:rPr>
          <w:rStyle w:val="22"/>
        </w:rPr>
        <w:t>государственные услуги/иностранным</w:t>
      </w:r>
      <w:r w:rsidR="00E82B37">
        <w:rPr>
          <w:rStyle w:val="22"/>
        </w:rPr>
        <w:t xml:space="preserve"> </w:t>
      </w:r>
      <w:r w:rsidRPr="00DC7889">
        <w:rPr>
          <w:rStyle w:val="22"/>
        </w:rPr>
        <w:t xml:space="preserve">гражданам/миграционный учет, </w:t>
      </w:r>
      <w:r w:rsidRPr="00DC7889">
        <w:t>в том числе:</w:t>
      </w:r>
    </w:p>
    <w:p w:rsidR="00123C07" w:rsidRPr="00DC7889" w:rsidRDefault="000E3653" w:rsidP="0032740D">
      <w:pPr>
        <w:pStyle w:val="20"/>
        <w:keepNext/>
        <w:shd w:val="clear" w:color="auto" w:fill="auto"/>
        <w:spacing w:after="0" w:line="240" w:lineRule="auto"/>
        <w:jc w:val="both"/>
      </w:pPr>
      <w:r>
        <w:t xml:space="preserve">-     </w:t>
      </w:r>
      <w:r w:rsidR="00DC7889" w:rsidRPr="00DC7889">
        <w:t>постановка на учет по месту пребывания (снятие с учета по месту пребывания) иностранного гражданина;</w:t>
      </w:r>
    </w:p>
    <w:p w:rsidR="000E3653" w:rsidRDefault="00DC7889" w:rsidP="006316D2">
      <w:pPr>
        <w:pStyle w:val="20"/>
        <w:keepNext/>
        <w:numPr>
          <w:ilvl w:val="0"/>
          <w:numId w:val="1"/>
        </w:numPr>
        <w:shd w:val="clear" w:color="auto" w:fill="auto"/>
        <w:tabs>
          <w:tab w:val="left" w:pos="1276"/>
        </w:tabs>
        <w:spacing w:after="0" w:line="240" w:lineRule="auto"/>
        <w:ind w:firstLine="760"/>
        <w:jc w:val="both"/>
      </w:pPr>
      <w:r w:rsidRPr="00DC7889">
        <w:t>уведомление о прибытии иностранного гражданина или лица без гражданства в место пребывания;</w:t>
      </w:r>
    </w:p>
    <w:p w:rsidR="000E3653" w:rsidRDefault="00DC7889" w:rsidP="006316D2">
      <w:pPr>
        <w:pStyle w:val="20"/>
        <w:keepNext/>
        <w:numPr>
          <w:ilvl w:val="0"/>
          <w:numId w:val="1"/>
        </w:numPr>
        <w:shd w:val="clear" w:color="auto" w:fill="auto"/>
        <w:tabs>
          <w:tab w:val="left" w:pos="1276"/>
        </w:tabs>
        <w:spacing w:after="0" w:line="240" w:lineRule="auto"/>
        <w:ind w:firstLine="760"/>
        <w:jc w:val="both"/>
      </w:pPr>
      <w:r w:rsidRPr="00DC7889">
        <w:lastRenderedPageBreak/>
        <w:t>регистрация</w:t>
      </w:r>
      <w:r w:rsidR="000E3653">
        <w:t xml:space="preserve"> </w:t>
      </w:r>
      <w:r w:rsidRPr="00DC7889">
        <w:t xml:space="preserve">(снятие с регистрации) иностранного гражданина </w:t>
      </w:r>
      <w:r w:rsidR="006316D2">
        <w:t xml:space="preserve">                  </w:t>
      </w:r>
      <w:r w:rsidRPr="00DC7889">
        <w:t>и лица без гражданства по месту жительства;</w:t>
      </w:r>
    </w:p>
    <w:p w:rsidR="000E3653" w:rsidRDefault="00DC7889" w:rsidP="006316D2">
      <w:pPr>
        <w:pStyle w:val="20"/>
        <w:keepNext/>
        <w:numPr>
          <w:ilvl w:val="0"/>
          <w:numId w:val="1"/>
        </w:numPr>
        <w:shd w:val="clear" w:color="auto" w:fill="auto"/>
        <w:tabs>
          <w:tab w:val="left" w:pos="1276"/>
          <w:tab w:val="left" w:leader="underscore" w:pos="11033"/>
        </w:tabs>
        <w:spacing w:after="0" w:line="240" w:lineRule="auto"/>
        <w:ind w:firstLine="760"/>
        <w:jc w:val="both"/>
      </w:pPr>
      <w:r w:rsidRPr="00DC7889">
        <w:t>форма заявления иностранного гражданина или лица без гражданства о регистрации по месту жительства;</w:t>
      </w:r>
    </w:p>
    <w:p w:rsidR="003253E3" w:rsidRPr="000E3653" w:rsidRDefault="00DC7889" w:rsidP="006316D2">
      <w:pPr>
        <w:pStyle w:val="20"/>
        <w:keepNext/>
        <w:numPr>
          <w:ilvl w:val="0"/>
          <w:numId w:val="1"/>
        </w:numPr>
        <w:shd w:val="clear" w:color="auto" w:fill="auto"/>
        <w:tabs>
          <w:tab w:val="left" w:pos="1276"/>
          <w:tab w:val="left" w:leader="underscore" w:pos="11033"/>
        </w:tabs>
        <w:spacing w:after="0" w:line="240" w:lineRule="auto"/>
        <w:ind w:firstLine="760"/>
        <w:jc w:val="both"/>
      </w:pPr>
      <w:r w:rsidRPr="000E3653">
        <w:t>образец заполнения формы заявления иностранного гражданина или лица без гражданства о регистрации по месту жительства.</w:t>
      </w:r>
      <w:bookmarkStart w:id="1" w:name="bookmark1"/>
    </w:p>
    <w:p w:rsidR="003253E3" w:rsidRDefault="003253E3" w:rsidP="006316D2">
      <w:pPr>
        <w:pStyle w:val="10"/>
        <w:keepNext/>
        <w:shd w:val="clear" w:color="auto" w:fill="auto"/>
        <w:tabs>
          <w:tab w:val="left" w:leader="underscore" w:pos="11033"/>
        </w:tabs>
        <w:spacing w:after="0" w:line="240" w:lineRule="auto"/>
      </w:pPr>
    </w:p>
    <w:p w:rsidR="000E3653" w:rsidRPr="006316D2" w:rsidRDefault="003253E3" w:rsidP="006316D2">
      <w:pPr>
        <w:pStyle w:val="10"/>
        <w:keepNext/>
        <w:shd w:val="clear" w:color="auto" w:fill="auto"/>
        <w:tabs>
          <w:tab w:val="left" w:leader="underscore" w:pos="11033"/>
        </w:tabs>
        <w:spacing w:after="0" w:line="240" w:lineRule="auto"/>
        <w:rPr>
          <w:rStyle w:val="13"/>
          <w:rFonts w:ascii="Times New Roman" w:hAnsi="Times New Roman" w:cs="Times New Roman"/>
          <w:b w:val="0"/>
          <w:sz w:val="28"/>
          <w:szCs w:val="28"/>
          <w:u w:val="none"/>
        </w:rPr>
      </w:pPr>
      <w:r w:rsidRPr="006316D2">
        <w:rPr>
          <w:rStyle w:val="11"/>
          <w:rFonts w:ascii="Times New Roman" w:hAnsi="Times New Roman" w:cs="Times New Roman"/>
          <w:b/>
          <w:sz w:val="28"/>
          <w:szCs w:val="28"/>
          <w:u w:val="none"/>
        </w:rPr>
        <w:t xml:space="preserve"> ГБУ РО "МФЦ города </w:t>
      </w:r>
      <w:r w:rsidRPr="006316D2">
        <w:rPr>
          <w:rStyle w:val="13"/>
          <w:rFonts w:ascii="Times New Roman" w:hAnsi="Times New Roman" w:cs="Times New Roman"/>
          <w:b w:val="0"/>
          <w:sz w:val="28"/>
          <w:szCs w:val="28"/>
          <w:u w:val="none"/>
        </w:rPr>
        <w:t>Рязани”</w:t>
      </w:r>
      <w:bookmarkEnd w:id="1"/>
    </w:p>
    <w:p w:rsidR="003253E3" w:rsidRPr="000E3653" w:rsidRDefault="003253E3" w:rsidP="006316D2">
      <w:pPr>
        <w:pStyle w:val="10"/>
        <w:keepNext/>
        <w:shd w:val="clear" w:color="auto" w:fill="auto"/>
        <w:tabs>
          <w:tab w:val="left" w:leader="underscore" w:pos="11033"/>
        </w:tabs>
        <w:spacing w:after="0" w:line="240" w:lineRule="auto"/>
        <w:rPr>
          <w:rFonts w:ascii="Times New Roman" w:hAnsi="Times New Roman" w:cs="Times New Roman"/>
        </w:rPr>
      </w:pPr>
      <w:r w:rsidRPr="000E3653">
        <w:rPr>
          <w:rFonts w:ascii="Times New Roman" w:hAnsi="Times New Roman" w:cs="Times New Roman"/>
        </w:rPr>
        <w:t>Прием документов для постановки иностранных граждан и лиц без гражданства на учет по месту пребывания осуществляется также территориальными отделами ГБУ РО «МФЦ города Рязани» по следующим адресам:</w:t>
      </w:r>
    </w:p>
    <w:p w:rsidR="003253E3" w:rsidRPr="000E3653" w:rsidRDefault="003253E3" w:rsidP="006316D2">
      <w:pPr>
        <w:pStyle w:val="20"/>
        <w:keepNext/>
        <w:shd w:val="clear" w:color="auto" w:fill="auto"/>
        <w:tabs>
          <w:tab w:val="left" w:pos="6193"/>
        </w:tabs>
        <w:spacing w:after="0" w:line="240" w:lineRule="auto"/>
        <w:jc w:val="both"/>
      </w:pPr>
      <w:r w:rsidRPr="000E3653">
        <w:t xml:space="preserve">Территориальный отдел по </w:t>
      </w:r>
      <w:proofErr w:type="gramStart"/>
      <w:r w:rsidRPr="000E3653">
        <w:t>Советскому</w:t>
      </w:r>
      <w:proofErr w:type="gramEnd"/>
      <w:r w:rsidRPr="000E3653">
        <w:tab/>
        <w:t>пл. Ленина, д. 1</w:t>
      </w:r>
    </w:p>
    <w:p w:rsidR="003253E3" w:rsidRPr="000E3653" w:rsidRDefault="003253E3" w:rsidP="006316D2">
      <w:pPr>
        <w:pStyle w:val="20"/>
        <w:keepNext/>
        <w:shd w:val="clear" w:color="auto" w:fill="auto"/>
        <w:tabs>
          <w:tab w:val="left" w:pos="6193"/>
        </w:tabs>
        <w:spacing w:after="0" w:line="240" w:lineRule="auto"/>
        <w:ind w:firstLine="0"/>
        <w:jc w:val="both"/>
      </w:pPr>
      <w:r w:rsidRPr="000E3653">
        <w:t>району г. Рязани</w:t>
      </w:r>
      <w:r w:rsidRPr="000E3653">
        <w:tab/>
        <w:t>Телефон: (49142) 2-62-40</w:t>
      </w:r>
    </w:p>
    <w:p w:rsidR="003253E3" w:rsidRPr="000E3653" w:rsidRDefault="003253E3" w:rsidP="006316D2">
      <w:pPr>
        <w:pStyle w:val="20"/>
        <w:keepNext/>
        <w:shd w:val="clear" w:color="auto" w:fill="auto"/>
        <w:tabs>
          <w:tab w:val="left" w:pos="6193"/>
        </w:tabs>
        <w:spacing w:after="0" w:line="240" w:lineRule="auto"/>
        <w:jc w:val="both"/>
        <w:rPr>
          <w:sz w:val="20"/>
          <w:szCs w:val="20"/>
        </w:rPr>
      </w:pPr>
      <w:r w:rsidRPr="000E3653">
        <w:t xml:space="preserve">Адрес: 390000, ул. </w:t>
      </w:r>
      <w:proofErr w:type="gramStart"/>
      <w:r w:rsidRPr="000E3653">
        <w:t>Почтовая</w:t>
      </w:r>
      <w:proofErr w:type="gramEnd"/>
      <w:r w:rsidRPr="000E3653">
        <w:t>, д. 61</w:t>
      </w:r>
      <w:r w:rsidRPr="000E3653">
        <w:tab/>
      </w:r>
      <w:r w:rsidRPr="000E3653">
        <w:rPr>
          <w:lang w:val="en-US" w:eastAsia="en-US" w:bidi="en-US"/>
        </w:rPr>
        <w:t>e</w:t>
      </w:r>
      <w:r w:rsidRPr="000E3653">
        <w:rPr>
          <w:lang w:eastAsia="en-US" w:bidi="en-US"/>
        </w:rPr>
        <w:t>-</w:t>
      </w:r>
      <w:r w:rsidRPr="000E3653">
        <w:rPr>
          <w:lang w:val="en-US" w:eastAsia="en-US" w:bidi="en-US"/>
        </w:rPr>
        <w:t>mail</w:t>
      </w:r>
      <w:r w:rsidRPr="000E3653">
        <w:rPr>
          <w:lang w:eastAsia="en-US" w:bidi="en-US"/>
        </w:rPr>
        <w:t xml:space="preserve">: </w:t>
      </w:r>
      <w:hyperlink r:id="rId18" w:history="1">
        <w:r w:rsidR="000E3653" w:rsidRPr="000E3653">
          <w:rPr>
            <w:rStyle w:val="a3"/>
            <w:sz w:val="20"/>
            <w:szCs w:val="20"/>
            <w:lang w:val="en-US" w:eastAsia="en-US" w:bidi="en-US"/>
          </w:rPr>
          <w:t>mfc</w:t>
        </w:r>
        <w:r w:rsidR="000E3653" w:rsidRPr="000E3653">
          <w:rPr>
            <w:rStyle w:val="a3"/>
            <w:sz w:val="20"/>
            <w:szCs w:val="20"/>
            <w:lang w:eastAsia="en-US" w:bidi="en-US"/>
          </w:rPr>
          <w:t>.</w:t>
        </w:r>
        <w:r w:rsidR="000E3653" w:rsidRPr="000E3653">
          <w:rPr>
            <w:rStyle w:val="a3"/>
            <w:sz w:val="20"/>
            <w:szCs w:val="20"/>
            <w:lang w:val="en-US" w:eastAsia="en-US" w:bidi="en-US"/>
          </w:rPr>
          <w:t>klepiki</w:t>
        </w:r>
        <w:r w:rsidR="000E3653" w:rsidRPr="000E3653">
          <w:rPr>
            <w:rStyle w:val="a3"/>
            <w:sz w:val="20"/>
            <w:szCs w:val="20"/>
            <w:lang w:eastAsia="en-US" w:bidi="en-US"/>
          </w:rPr>
          <w:t>@</w:t>
        </w:r>
        <w:r w:rsidR="000E3653" w:rsidRPr="000E3653">
          <w:rPr>
            <w:rStyle w:val="a3"/>
            <w:sz w:val="20"/>
            <w:szCs w:val="20"/>
            <w:lang w:val="en-US" w:eastAsia="en-US" w:bidi="en-US"/>
          </w:rPr>
          <w:t>yandex</w:t>
        </w:r>
        <w:r w:rsidR="000E3653" w:rsidRPr="000E3653">
          <w:rPr>
            <w:rStyle w:val="a3"/>
            <w:sz w:val="20"/>
            <w:szCs w:val="20"/>
            <w:lang w:eastAsia="en-US" w:bidi="en-US"/>
          </w:rPr>
          <w:t>.</w:t>
        </w:r>
        <w:proofErr w:type="spellStart"/>
        <w:r w:rsidR="000E3653" w:rsidRPr="000E3653">
          <w:rPr>
            <w:rStyle w:val="a3"/>
            <w:sz w:val="20"/>
            <w:szCs w:val="20"/>
            <w:lang w:val="en-US" w:eastAsia="en-US" w:bidi="en-US"/>
          </w:rPr>
          <w:t>ru</w:t>
        </w:r>
        <w:proofErr w:type="spellEnd"/>
      </w:hyperlink>
    </w:p>
    <w:p w:rsidR="003253E3" w:rsidRPr="000E3653" w:rsidRDefault="003253E3" w:rsidP="006316D2">
      <w:pPr>
        <w:pStyle w:val="20"/>
        <w:keepNext/>
        <w:shd w:val="clear" w:color="auto" w:fill="auto"/>
        <w:spacing w:after="0" w:line="240" w:lineRule="auto"/>
        <w:jc w:val="both"/>
      </w:pPr>
      <w:r w:rsidRPr="000E3653">
        <w:t>Телефон: (4912) 55-50-55</w:t>
      </w:r>
    </w:p>
    <w:p w:rsidR="003253E3" w:rsidRPr="00923A8C" w:rsidRDefault="003253E3" w:rsidP="006316D2">
      <w:pPr>
        <w:pStyle w:val="20"/>
        <w:keepNext/>
        <w:shd w:val="clear" w:color="auto" w:fill="auto"/>
        <w:tabs>
          <w:tab w:val="left" w:pos="6193"/>
        </w:tabs>
        <w:spacing w:after="0" w:line="240" w:lineRule="auto"/>
        <w:jc w:val="both"/>
        <w:rPr>
          <w:lang w:val="en-US"/>
        </w:rPr>
      </w:pPr>
      <w:proofErr w:type="gramStart"/>
      <w:r w:rsidRPr="000E3653">
        <w:rPr>
          <w:lang w:val="en-US" w:eastAsia="en-US" w:bidi="en-US"/>
        </w:rPr>
        <w:t>e</w:t>
      </w:r>
      <w:r w:rsidRPr="00923A8C">
        <w:rPr>
          <w:lang w:val="en-US" w:eastAsia="en-US" w:bidi="en-US"/>
        </w:rPr>
        <w:t>-</w:t>
      </w:r>
      <w:r w:rsidRPr="000E3653">
        <w:rPr>
          <w:lang w:val="en-US" w:eastAsia="en-US" w:bidi="en-US"/>
        </w:rPr>
        <w:t>mail</w:t>
      </w:r>
      <w:proofErr w:type="gramEnd"/>
      <w:r w:rsidRPr="00923A8C">
        <w:rPr>
          <w:lang w:val="en-US" w:eastAsia="en-US" w:bidi="en-US"/>
        </w:rPr>
        <w:t xml:space="preserve">: </w:t>
      </w:r>
      <w:hyperlink r:id="rId19" w:history="1">
        <w:r w:rsidRPr="00A428BD">
          <w:rPr>
            <w:rStyle w:val="a3"/>
            <w:sz w:val="20"/>
            <w:szCs w:val="20"/>
            <w:lang w:val="en-US" w:eastAsia="en-US" w:bidi="en-US"/>
          </w:rPr>
          <w:t>info</w:t>
        </w:r>
        <w:r w:rsidRPr="00923A8C">
          <w:rPr>
            <w:rStyle w:val="a3"/>
            <w:sz w:val="20"/>
            <w:szCs w:val="20"/>
            <w:lang w:val="en-US" w:eastAsia="en-US" w:bidi="en-US"/>
          </w:rPr>
          <w:t>@</w:t>
        </w:r>
        <w:r w:rsidRPr="00A428BD">
          <w:rPr>
            <w:rStyle w:val="a3"/>
            <w:sz w:val="20"/>
            <w:szCs w:val="20"/>
            <w:lang w:val="en-US" w:eastAsia="en-US" w:bidi="en-US"/>
          </w:rPr>
          <w:t>mfcrzn</w:t>
        </w:r>
        <w:r w:rsidRPr="00923A8C">
          <w:rPr>
            <w:rStyle w:val="a3"/>
            <w:sz w:val="20"/>
            <w:szCs w:val="20"/>
            <w:lang w:val="en-US" w:eastAsia="en-US" w:bidi="en-US"/>
          </w:rPr>
          <w:t>.</w:t>
        </w:r>
        <w:r w:rsidRPr="00A428BD">
          <w:rPr>
            <w:rStyle w:val="a3"/>
            <w:sz w:val="20"/>
            <w:szCs w:val="20"/>
            <w:lang w:val="en-US" w:eastAsia="en-US" w:bidi="en-US"/>
          </w:rPr>
          <w:t>ru</w:t>
        </w:r>
      </w:hyperlink>
      <w:r w:rsidRPr="00923A8C">
        <w:rPr>
          <w:lang w:val="en-US" w:eastAsia="en-US" w:bidi="en-US"/>
        </w:rPr>
        <w:tab/>
      </w:r>
      <w:proofErr w:type="spellStart"/>
      <w:r w:rsidRPr="00DC7889">
        <w:t>Кораблинский</w:t>
      </w:r>
      <w:proofErr w:type="spellEnd"/>
      <w:r w:rsidRPr="00923A8C">
        <w:rPr>
          <w:lang w:val="en-US"/>
        </w:rPr>
        <w:t xml:space="preserve"> </w:t>
      </w:r>
      <w:r w:rsidRPr="00DC7889">
        <w:t>ТО</w:t>
      </w:r>
    </w:p>
    <w:p w:rsidR="000E3653" w:rsidRDefault="000E3653" w:rsidP="006316D2">
      <w:pPr>
        <w:pStyle w:val="20"/>
        <w:keepNext/>
        <w:shd w:val="clear" w:color="auto" w:fill="auto"/>
        <w:spacing w:after="0" w:line="240" w:lineRule="auto"/>
        <w:ind w:firstLine="5460"/>
        <w:jc w:val="left"/>
      </w:pPr>
      <w:r w:rsidRPr="00923A8C">
        <w:rPr>
          <w:lang w:val="en-US"/>
        </w:rPr>
        <w:t xml:space="preserve">          </w:t>
      </w:r>
      <w:r w:rsidR="003253E3" w:rsidRPr="00DC7889">
        <w:t>Адрес: 391200,</w:t>
      </w:r>
      <w:r>
        <w:t xml:space="preserve"> </w:t>
      </w:r>
    </w:p>
    <w:p w:rsidR="003253E3" w:rsidRPr="00DC7889" w:rsidRDefault="000E3653" w:rsidP="006316D2">
      <w:pPr>
        <w:pStyle w:val="20"/>
        <w:keepNext/>
        <w:shd w:val="clear" w:color="auto" w:fill="auto"/>
        <w:spacing w:after="0" w:line="240" w:lineRule="auto"/>
        <w:ind w:firstLine="5460"/>
        <w:jc w:val="left"/>
      </w:pPr>
      <w:r>
        <w:t xml:space="preserve">          </w:t>
      </w:r>
      <w:r w:rsidR="003253E3" w:rsidRPr="00DC7889">
        <w:t>г. Кораблино</w:t>
      </w:r>
    </w:p>
    <w:p w:rsidR="003253E3" w:rsidRPr="00DC7889" w:rsidRDefault="003253E3" w:rsidP="006316D2">
      <w:pPr>
        <w:pStyle w:val="20"/>
        <w:keepNext/>
        <w:shd w:val="clear" w:color="auto" w:fill="auto"/>
        <w:tabs>
          <w:tab w:val="left" w:pos="6193"/>
        </w:tabs>
        <w:spacing w:after="0" w:line="240" w:lineRule="auto"/>
        <w:jc w:val="both"/>
      </w:pPr>
      <w:r w:rsidRPr="00DC7889">
        <w:t xml:space="preserve">Территориальный отдел по </w:t>
      </w:r>
      <w:proofErr w:type="gramStart"/>
      <w:r w:rsidRPr="00DC7889">
        <w:t>Московскому</w:t>
      </w:r>
      <w:proofErr w:type="gramEnd"/>
      <w:r w:rsidRPr="00DC7889">
        <w:tab/>
        <w:t>ул. Шахтерская, д. 14а</w:t>
      </w:r>
    </w:p>
    <w:p w:rsidR="003253E3" w:rsidRPr="00DC7889" w:rsidRDefault="003253E3" w:rsidP="006316D2">
      <w:pPr>
        <w:pStyle w:val="20"/>
        <w:keepNext/>
        <w:shd w:val="clear" w:color="auto" w:fill="auto"/>
        <w:tabs>
          <w:tab w:val="left" w:pos="6193"/>
        </w:tabs>
        <w:spacing w:after="0" w:line="240" w:lineRule="auto"/>
        <w:ind w:firstLine="0"/>
        <w:jc w:val="both"/>
      </w:pPr>
      <w:r w:rsidRPr="00DC7889">
        <w:t>району г. Рязани</w:t>
      </w:r>
      <w:r w:rsidRPr="00DC7889">
        <w:tab/>
        <w:t>Телефон: (49143) 5-00-08</w:t>
      </w:r>
    </w:p>
    <w:p w:rsidR="003253E3" w:rsidRPr="00DC7889" w:rsidRDefault="003253E3" w:rsidP="006316D2">
      <w:pPr>
        <w:pStyle w:val="20"/>
        <w:keepNext/>
        <w:shd w:val="clear" w:color="auto" w:fill="auto"/>
        <w:tabs>
          <w:tab w:val="left" w:pos="6193"/>
        </w:tabs>
        <w:spacing w:after="0" w:line="240" w:lineRule="auto"/>
        <w:jc w:val="both"/>
      </w:pPr>
      <w:r w:rsidRPr="00DC7889">
        <w:t>Адрес: 390044, ул. Крупской, д. 14, к</w:t>
      </w:r>
      <w:proofErr w:type="gramStart"/>
      <w:r w:rsidRPr="00DC7889">
        <w:t>2</w:t>
      </w:r>
      <w:proofErr w:type="gramEnd"/>
      <w:r w:rsidRPr="00DC7889">
        <w:tab/>
      </w:r>
      <w:r w:rsidRPr="00DC7889">
        <w:rPr>
          <w:lang w:val="en-US" w:eastAsia="en-US" w:bidi="en-US"/>
        </w:rPr>
        <w:t>e</w:t>
      </w:r>
      <w:r w:rsidRPr="00DC7889">
        <w:rPr>
          <w:lang w:eastAsia="en-US" w:bidi="en-US"/>
        </w:rPr>
        <w:t>-</w:t>
      </w:r>
      <w:r w:rsidRPr="00DC7889">
        <w:rPr>
          <w:lang w:val="en-US" w:eastAsia="en-US" w:bidi="en-US"/>
        </w:rPr>
        <w:t>mail</w:t>
      </w:r>
      <w:r w:rsidRPr="00DC7889">
        <w:rPr>
          <w:lang w:eastAsia="en-US" w:bidi="en-US"/>
        </w:rPr>
        <w:t>:</w:t>
      </w:r>
      <w:r w:rsidR="000E3653" w:rsidRPr="000E3653">
        <w:rPr>
          <w:sz w:val="20"/>
          <w:szCs w:val="20"/>
          <w:lang w:eastAsia="en-US" w:bidi="en-US"/>
        </w:rPr>
        <w:t> </w:t>
      </w:r>
      <w:hyperlink r:id="rId20" w:history="1">
        <w:r w:rsidRPr="000E3653">
          <w:rPr>
            <w:rStyle w:val="a3"/>
            <w:sz w:val="20"/>
            <w:szCs w:val="20"/>
            <w:lang w:val="en-US" w:eastAsia="en-US" w:bidi="en-US"/>
          </w:rPr>
          <w:t>mfc</w:t>
        </w:r>
        <w:r w:rsidRPr="000E3653">
          <w:rPr>
            <w:rStyle w:val="a3"/>
            <w:sz w:val="20"/>
            <w:szCs w:val="20"/>
            <w:lang w:eastAsia="en-US" w:bidi="en-US"/>
          </w:rPr>
          <w:t>.</w:t>
        </w:r>
        <w:r w:rsidRPr="000E3653">
          <w:rPr>
            <w:rStyle w:val="a3"/>
            <w:sz w:val="20"/>
            <w:szCs w:val="20"/>
            <w:lang w:val="en-US" w:eastAsia="en-US" w:bidi="en-US"/>
          </w:rPr>
          <w:t>korablino</w:t>
        </w:r>
        <w:r w:rsidRPr="000E3653">
          <w:rPr>
            <w:rStyle w:val="a3"/>
            <w:sz w:val="20"/>
            <w:szCs w:val="20"/>
            <w:lang w:eastAsia="en-US" w:bidi="en-US"/>
          </w:rPr>
          <w:t>@</w:t>
        </w:r>
        <w:r w:rsidRPr="000E3653">
          <w:rPr>
            <w:rStyle w:val="a3"/>
            <w:sz w:val="20"/>
            <w:szCs w:val="20"/>
            <w:lang w:val="en-US" w:eastAsia="en-US" w:bidi="en-US"/>
          </w:rPr>
          <w:t>yandex</w:t>
        </w:r>
        <w:r w:rsidRPr="000E3653">
          <w:rPr>
            <w:rStyle w:val="a3"/>
            <w:sz w:val="20"/>
            <w:szCs w:val="20"/>
            <w:lang w:eastAsia="en-US" w:bidi="en-US"/>
          </w:rPr>
          <w:t>.</w:t>
        </w:r>
        <w:r w:rsidRPr="000E3653">
          <w:rPr>
            <w:rStyle w:val="a3"/>
            <w:sz w:val="20"/>
            <w:szCs w:val="20"/>
            <w:lang w:val="en-US" w:eastAsia="en-US" w:bidi="en-US"/>
          </w:rPr>
          <w:t>ru</w:t>
        </w:r>
      </w:hyperlink>
    </w:p>
    <w:p w:rsidR="003253E3" w:rsidRPr="00DC7889" w:rsidRDefault="003253E3" w:rsidP="006316D2">
      <w:pPr>
        <w:pStyle w:val="20"/>
        <w:keepNext/>
        <w:shd w:val="clear" w:color="auto" w:fill="auto"/>
        <w:spacing w:after="0" w:line="240" w:lineRule="auto"/>
        <w:jc w:val="both"/>
      </w:pPr>
      <w:r w:rsidRPr="00DC7889">
        <w:t>Телефон: (4912) 55-50-55</w:t>
      </w:r>
    </w:p>
    <w:p w:rsidR="003253E3" w:rsidRPr="00A9059E" w:rsidRDefault="003253E3" w:rsidP="006316D2">
      <w:pPr>
        <w:pStyle w:val="20"/>
        <w:keepNext/>
        <w:shd w:val="clear" w:color="auto" w:fill="auto"/>
        <w:tabs>
          <w:tab w:val="left" w:pos="6193"/>
        </w:tabs>
        <w:spacing w:after="0" w:line="240" w:lineRule="auto"/>
        <w:jc w:val="both"/>
        <w:rPr>
          <w:lang w:val="en-US"/>
        </w:rPr>
      </w:pPr>
      <w:proofErr w:type="gramStart"/>
      <w:r w:rsidRPr="00DC7889">
        <w:rPr>
          <w:lang w:val="en-US" w:eastAsia="en-US" w:bidi="en-US"/>
        </w:rPr>
        <w:t>e</w:t>
      </w:r>
      <w:r w:rsidRPr="00A9059E">
        <w:rPr>
          <w:lang w:val="en-US" w:eastAsia="en-US" w:bidi="en-US"/>
        </w:rPr>
        <w:t>-</w:t>
      </w:r>
      <w:r w:rsidRPr="00DC7889">
        <w:rPr>
          <w:lang w:val="en-US" w:eastAsia="en-US" w:bidi="en-US"/>
        </w:rPr>
        <w:t>mail</w:t>
      </w:r>
      <w:proofErr w:type="gramEnd"/>
      <w:r w:rsidRPr="00A9059E">
        <w:rPr>
          <w:lang w:val="en-US" w:eastAsia="en-US" w:bidi="en-US"/>
        </w:rPr>
        <w:t xml:space="preserve">: </w:t>
      </w:r>
      <w:hyperlink r:id="rId21" w:history="1">
        <w:r w:rsidRPr="00A428BD">
          <w:rPr>
            <w:rStyle w:val="a3"/>
            <w:sz w:val="20"/>
            <w:szCs w:val="20"/>
            <w:lang w:val="en-US" w:eastAsia="en-US" w:bidi="en-US"/>
          </w:rPr>
          <w:t>info</w:t>
        </w:r>
        <w:r w:rsidRPr="00A9059E">
          <w:rPr>
            <w:rStyle w:val="a3"/>
            <w:sz w:val="20"/>
            <w:szCs w:val="20"/>
            <w:lang w:val="en-US" w:eastAsia="en-US" w:bidi="en-US"/>
          </w:rPr>
          <w:t>@</w:t>
        </w:r>
        <w:r w:rsidRPr="00A428BD">
          <w:rPr>
            <w:rStyle w:val="a3"/>
            <w:sz w:val="20"/>
            <w:szCs w:val="20"/>
            <w:lang w:val="en-US" w:eastAsia="en-US" w:bidi="en-US"/>
          </w:rPr>
          <w:t>mfcrzn</w:t>
        </w:r>
        <w:r w:rsidRPr="00A9059E">
          <w:rPr>
            <w:rStyle w:val="a3"/>
            <w:sz w:val="20"/>
            <w:szCs w:val="20"/>
            <w:lang w:val="en-US" w:eastAsia="en-US" w:bidi="en-US"/>
          </w:rPr>
          <w:t>.</w:t>
        </w:r>
        <w:r w:rsidRPr="00A428BD">
          <w:rPr>
            <w:rStyle w:val="a3"/>
            <w:sz w:val="20"/>
            <w:szCs w:val="20"/>
            <w:lang w:val="en-US" w:eastAsia="en-US" w:bidi="en-US"/>
          </w:rPr>
          <w:t>ru</w:t>
        </w:r>
      </w:hyperlink>
      <w:r w:rsidRPr="00A9059E">
        <w:rPr>
          <w:lang w:val="en-US" w:eastAsia="en-US" w:bidi="en-US"/>
        </w:rPr>
        <w:tab/>
      </w:r>
      <w:r w:rsidRPr="00DC7889">
        <w:t>Михайловский</w:t>
      </w:r>
      <w:r w:rsidRPr="00A9059E">
        <w:rPr>
          <w:lang w:val="en-US"/>
        </w:rPr>
        <w:t xml:space="preserve"> </w:t>
      </w:r>
      <w:r w:rsidRPr="00DC7889">
        <w:t>ТО</w:t>
      </w:r>
    </w:p>
    <w:p w:rsidR="003253E3" w:rsidRPr="00DC7889" w:rsidRDefault="000E3653" w:rsidP="006316D2">
      <w:pPr>
        <w:pStyle w:val="20"/>
        <w:keepNext/>
        <w:shd w:val="clear" w:color="auto" w:fill="auto"/>
        <w:spacing w:after="0" w:line="240" w:lineRule="auto"/>
        <w:ind w:firstLine="5460"/>
        <w:jc w:val="left"/>
      </w:pPr>
      <w:r w:rsidRPr="00A9059E">
        <w:rPr>
          <w:lang w:val="en-US"/>
        </w:rPr>
        <w:t xml:space="preserve">         </w:t>
      </w:r>
      <w:r w:rsidR="003253E3" w:rsidRPr="00DC7889">
        <w:t>Адрес: 391710,г. Михайлов</w:t>
      </w:r>
    </w:p>
    <w:p w:rsidR="003253E3" w:rsidRPr="00DC7889" w:rsidRDefault="003253E3" w:rsidP="006316D2">
      <w:pPr>
        <w:pStyle w:val="20"/>
        <w:keepNext/>
        <w:shd w:val="clear" w:color="auto" w:fill="auto"/>
        <w:tabs>
          <w:tab w:val="left" w:pos="6193"/>
        </w:tabs>
        <w:spacing w:after="0" w:line="240" w:lineRule="auto"/>
        <w:jc w:val="left"/>
      </w:pPr>
      <w:r w:rsidRPr="00DC7889">
        <w:t xml:space="preserve">Территориальный отдел по Октябрьскому </w:t>
      </w:r>
      <w:r w:rsidR="00107ECB">
        <w:t xml:space="preserve">      </w:t>
      </w:r>
      <w:r w:rsidRPr="00DC7889">
        <w:t xml:space="preserve">пл. Освобождения, д. 1 </w:t>
      </w:r>
      <w:r w:rsidR="00923A8C">
        <w:t xml:space="preserve">         </w:t>
      </w:r>
      <w:r w:rsidRPr="00DC7889">
        <w:t>району г. Рязани</w:t>
      </w:r>
      <w:r w:rsidRPr="00DC7889">
        <w:tab/>
        <w:t>Телефон: (49130) 2-13-14</w:t>
      </w:r>
    </w:p>
    <w:p w:rsidR="003253E3" w:rsidRPr="000E3653" w:rsidRDefault="003253E3" w:rsidP="006316D2">
      <w:pPr>
        <w:pStyle w:val="20"/>
        <w:keepNext/>
        <w:shd w:val="clear" w:color="auto" w:fill="auto"/>
        <w:tabs>
          <w:tab w:val="left" w:pos="6193"/>
        </w:tabs>
        <w:spacing w:after="0" w:line="240" w:lineRule="auto"/>
        <w:jc w:val="both"/>
        <w:rPr>
          <w:sz w:val="20"/>
          <w:szCs w:val="20"/>
        </w:rPr>
      </w:pPr>
      <w:r w:rsidRPr="00DC7889">
        <w:t>Адрес: 390048, ул. Новоселов, д. 33 к.2</w:t>
      </w:r>
      <w:r w:rsidRPr="00DC7889">
        <w:tab/>
      </w:r>
      <w:r w:rsidRPr="00DC7889">
        <w:rPr>
          <w:lang w:val="en-US" w:eastAsia="en-US" w:bidi="en-US"/>
        </w:rPr>
        <w:t>e</w:t>
      </w:r>
      <w:r w:rsidRPr="00DC7889">
        <w:rPr>
          <w:lang w:eastAsia="en-US" w:bidi="en-US"/>
        </w:rPr>
        <w:t>-</w:t>
      </w:r>
      <w:r w:rsidRPr="00DC7889">
        <w:rPr>
          <w:lang w:val="en-US" w:eastAsia="en-US" w:bidi="en-US"/>
        </w:rPr>
        <w:t>mail</w:t>
      </w:r>
      <w:r w:rsidRPr="00DC7889">
        <w:rPr>
          <w:lang w:eastAsia="en-US" w:bidi="en-US"/>
        </w:rPr>
        <w:t xml:space="preserve">: </w:t>
      </w:r>
      <w:hyperlink r:id="rId22" w:history="1">
        <w:r w:rsidRPr="000E3653">
          <w:rPr>
            <w:rStyle w:val="a3"/>
            <w:sz w:val="20"/>
            <w:szCs w:val="20"/>
            <w:lang w:val="en-US" w:eastAsia="en-US" w:bidi="en-US"/>
          </w:rPr>
          <w:t>mfc</w:t>
        </w:r>
        <w:r w:rsidRPr="000E3653">
          <w:rPr>
            <w:rStyle w:val="a3"/>
            <w:sz w:val="20"/>
            <w:szCs w:val="20"/>
            <w:lang w:eastAsia="en-US" w:bidi="en-US"/>
          </w:rPr>
          <w:t>.</w:t>
        </w:r>
        <w:r w:rsidRPr="000E3653">
          <w:rPr>
            <w:rStyle w:val="a3"/>
            <w:sz w:val="20"/>
            <w:szCs w:val="20"/>
            <w:lang w:val="en-US" w:eastAsia="en-US" w:bidi="en-US"/>
          </w:rPr>
          <w:t>mihaylov</w:t>
        </w:r>
        <w:r w:rsidRPr="000E3653">
          <w:rPr>
            <w:rStyle w:val="a3"/>
            <w:sz w:val="20"/>
            <w:szCs w:val="20"/>
            <w:lang w:eastAsia="en-US" w:bidi="en-US"/>
          </w:rPr>
          <w:t>@</w:t>
        </w:r>
        <w:r w:rsidRPr="000E3653">
          <w:rPr>
            <w:rStyle w:val="a3"/>
            <w:sz w:val="20"/>
            <w:szCs w:val="20"/>
            <w:lang w:val="en-US" w:eastAsia="en-US" w:bidi="en-US"/>
          </w:rPr>
          <w:t>yandex</w:t>
        </w:r>
        <w:r w:rsidRPr="000E3653">
          <w:rPr>
            <w:rStyle w:val="a3"/>
            <w:sz w:val="20"/>
            <w:szCs w:val="20"/>
            <w:lang w:eastAsia="en-US" w:bidi="en-US"/>
          </w:rPr>
          <w:t>.</w:t>
        </w:r>
        <w:r w:rsidRPr="000E3653">
          <w:rPr>
            <w:rStyle w:val="a3"/>
            <w:sz w:val="20"/>
            <w:szCs w:val="20"/>
            <w:lang w:val="en-US" w:eastAsia="en-US" w:bidi="en-US"/>
          </w:rPr>
          <w:t>ru</w:t>
        </w:r>
      </w:hyperlink>
    </w:p>
    <w:p w:rsidR="003253E3" w:rsidRPr="00DC7889" w:rsidRDefault="003253E3" w:rsidP="006316D2">
      <w:pPr>
        <w:pStyle w:val="20"/>
        <w:keepNext/>
        <w:shd w:val="clear" w:color="auto" w:fill="auto"/>
        <w:spacing w:after="0" w:line="240" w:lineRule="auto"/>
        <w:jc w:val="both"/>
      </w:pPr>
      <w:r w:rsidRPr="00DC7889">
        <w:t>Телефон: (4912) 55-50-55</w:t>
      </w:r>
    </w:p>
    <w:p w:rsidR="003253E3" w:rsidRPr="005260F4" w:rsidRDefault="003253E3" w:rsidP="006316D2">
      <w:pPr>
        <w:pStyle w:val="20"/>
        <w:keepNext/>
        <w:shd w:val="clear" w:color="auto" w:fill="auto"/>
        <w:tabs>
          <w:tab w:val="left" w:pos="6193"/>
        </w:tabs>
        <w:spacing w:after="0" w:line="240" w:lineRule="auto"/>
        <w:jc w:val="both"/>
        <w:rPr>
          <w:lang w:val="en-US"/>
        </w:rPr>
      </w:pPr>
      <w:proofErr w:type="gramStart"/>
      <w:r w:rsidRPr="00DC7889">
        <w:rPr>
          <w:lang w:val="en-US" w:eastAsia="en-US" w:bidi="en-US"/>
        </w:rPr>
        <w:t>e</w:t>
      </w:r>
      <w:r w:rsidRPr="005260F4">
        <w:rPr>
          <w:lang w:val="en-US" w:eastAsia="en-US" w:bidi="en-US"/>
        </w:rPr>
        <w:t>-</w:t>
      </w:r>
      <w:r w:rsidRPr="00DC7889">
        <w:rPr>
          <w:lang w:val="en-US" w:eastAsia="en-US" w:bidi="en-US"/>
        </w:rPr>
        <w:t>mail</w:t>
      </w:r>
      <w:proofErr w:type="gramEnd"/>
      <w:r w:rsidRPr="005260F4">
        <w:rPr>
          <w:lang w:val="en-US" w:eastAsia="en-US" w:bidi="en-US"/>
        </w:rPr>
        <w:t xml:space="preserve">: </w:t>
      </w:r>
      <w:hyperlink r:id="rId23" w:history="1">
        <w:r w:rsidRPr="00A428BD">
          <w:rPr>
            <w:rStyle w:val="a3"/>
            <w:sz w:val="20"/>
            <w:szCs w:val="20"/>
            <w:lang w:val="en-US" w:eastAsia="en-US" w:bidi="en-US"/>
          </w:rPr>
          <w:t>info@mfcrzn.ru</w:t>
        </w:r>
      </w:hyperlink>
      <w:r w:rsidRPr="005260F4">
        <w:rPr>
          <w:lang w:val="en-US" w:eastAsia="en-US" w:bidi="en-US"/>
        </w:rPr>
        <w:tab/>
      </w:r>
      <w:proofErr w:type="spellStart"/>
      <w:r w:rsidRPr="00DC7889">
        <w:t>Пронский</w:t>
      </w:r>
      <w:proofErr w:type="spellEnd"/>
      <w:r w:rsidRPr="005260F4">
        <w:rPr>
          <w:lang w:val="en-US"/>
        </w:rPr>
        <w:t xml:space="preserve"> </w:t>
      </w:r>
      <w:r w:rsidRPr="00DC7889">
        <w:t>ТО</w:t>
      </w:r>
    </w:p>
    <w:p w:rsidR="003253E3" w:rsidRPr="00DC7889" w:rsidRDefault="00107ECB" w:rsidP="006316D2">
      <w:pPr>
        <w:pStyle w:val="20"/>
        <w:keepNext/>
        <w:shd w:val="clear" w:color="auto" w:fill="auto"/>
        <w:tabs>
          <w:tab w:val="left" w:pos="6193"/>
        </w:tabs>
        <w:spacing w:after="0" w:line="240" w:lineRule="auto"/>
        <w:ind w:firstLine="5460"/>
        <w:jc w:val="left"/>
      </w:pPr>
      <w:r w:rsidRPr="00A9059E">
        <w:rPr>
          <w:lang w:val="en-US"/>
        </w:rPr>
        <w:t xml:space="preserve">          </w:t>
      </w:r>
      <w:r w:rsidR="003253E3" w:rsidRPr="00DC7889">
        <w:t xml:space="preserve">Адрес: 391140,г. </w:t>
      </w:r>
      <w:proofErr w:type="spellStart"/>
      <w:r w:rsidR="003253E3" w:rsidRPr="00DC7889">
        <w:t>Пронск</w:t>
      </w:r>
      <w:proofErr w:type="spellEnd"/>
      <w:r w:rsidR="003253E3" w:rsidRPr="00DC7889">
        <w:t xml:space="preserve"> ул. </w:t>
      </w:r>
      <w:proofErr w:type="gramStart"/>
      <w:r w:rsidR="003253E3" w:rsidRPr="00DC7889">
        <w:t>Советская</w:t>
      </w:r>
      <w:proofErr w:type="gramEnd"/>
      <w:r w:rsidR="003253E3" w:rsidRPr="00DC7889">
        <w:t xml:space="preserve">, </w:t>
      </w:r>
      <w:proofErr w:type="spellStart"/>
      <w:r w:rsidR="003253E3" w:rsidRPr="00DC7889">
        <w:t>Скопинский</w:t>
      </w:r>
      <w:proofErr w:type="spellEnd"/>
      <w:r w:rsidR="003253E3" w:rsidRPr="00DC7889">
        <w:t xml:space="preserve"> ТО</w:t>
      </w:r>
      <w:r w:rsidR="003253E3" w:rsidRPr="00DC7889">
        <w:tab/>
        <w:t>д. 20</w:t>
      </w:r>
    </w:p>
    <w:p w:rsidR="003253E3" w:rsidRPr="00A428BD" w:rsidRDefault="003253E3" w:rsidP="006316D2">
      <w:pPr>
        <w:pStyle w:val="20"/>
        <w:keepNext/>
        <w:shd w:val="clear" w:color="auto" w:fill="auto"/>
        <w:tabs>
          <w:tab w:val="left" w:pos="6193"/>
        </w:tabs>
        <w:spacing w:after="0" w:line="240" w:lineRule="auto"/>
        <w:jc w:val="left"/>
        <w:rPr>
          <w:sz w:val="20"/>
          <w:szCs w:val="20"/>
        </w:rPr>
      </w:pPr>
      <w:r w:rsidRPr="00DC7889">
        <w:t xml:space="preserve">Адрес: 391803, г. Скопин, ул. Ленина, д.19 </w:t>
      </w:r>
      <w:r w:rsidR="00A428BD">
        <w:t xml:space="preserve">   </w:t>
      </w:r>
      <w:r w:rsidRPr="00DC7889">
        <w:t>Телефон: (49155) 3-16-46 Телефон: (49156)2-00-07</w:t>
      </w:r>
      <w:r w:rsidRPr="00DC7889">
        <w:tab/>
      </w:r>
      <w:r w:rsidRPr="00DC7889">
        <w:rPr>
          <w:lang w:val="en-US" w:eastAsia="en-US" w:bidi="en-US"/>
        </w:rPr>
        <w:t>e</w:t>
      </w:r>
      <w:r w:rsidRPr="00DC7889">
        <w:rPr>
          <w:lang w:eastAsia="en-US" w:bidi="en-US"/>
        </w:rPr>
        <w:t>-</w:t>
      </w:r>
      <w:r w:rsidRPr="00DC7889">
        <w:rPr>
          <w:lang w:val="en-US" w:eastAsia="en-US" w:bidi="en-US"/>
        </w:rPr>
        <w:t>mail</w:t>
      </w:r>
      <w:r w:rsidRPr="00DC7889">
        <w:rPr>
          <w:lang w:eastAsia="en-US" w:bidi="en-US"/>
        </w:rPr>
        <w:t xml:space="preserve">: </w:t>
      </w:r>
      <w:hyperlink r:id="rId24" w:history="1">
        <w:r w:rsidRPr="00A428BD">
          <w:rPr>
            <w:rStyle w:val="a3"/>
            <w:sz w:val="20"/>
            <w:szCs w:val="20"/>
            <w:lang w:val="en-US" w:eastAsia="en-US" w:bidi="en-US"/>
          </w:rPr>
          <w:t>mfc</w:t>
        </w:r>
        <w:r w:rsidRPr="00A428BD">
          <w:rPr>
            <w:rStyle w:val="a3"/>
            <w:sz w:val="20"/>
            <w:szCs w:val="20"/>
            <w:lang w:eastAsia="en-US" w:bidi="en-US"/>
          </w:rPr>
          <w:t>.</w:t>
        </w:r>
        <w:r w:rsidRPr="00A428BD">
          <w:rPr>
            <w:rStyle w:val="a3"/>
            <w:sz w:val="20"/>
            <w:szCs w:val="20"/>
            <w:lang w:val="en-US" w:eastAsia="en-US" w:bidi="en-US"/>
          </w:rPr>
          <w:t>pronsk</w:t>
        </w:r>
        <w:r w:rsidRPr="00A428BD">
          <w:rPr>
            <w:rStyle w:val="a3"/>
            <w:sz w:val="20"/>
            <w:szCs w:val="20"/>
            <w:lang w:eastAsia="en-US" w:bidi="en-US"/>
          </w:rPr>
          <w:t>@</w:t>
        </w:r>
        <w:r w:rsidRPr="00A428BD">
          <w:rPr>
            <w:rStyle w:val="a3"/>
            <w:sz w:val="20"/>
            <w:szCs w:val="20"/>
            <w:lang w:val="en-US" w:eastAsia="en-US" w:bidi="en-US"/>
          </w:rPr>
          <w:t>yandex</w:t>
        </w:r>
        <w:r w:rsidRPr="00A428BD">
          <w:rPr>
            <w:rStyle w:val="a3"/>
            <w:sz w:val="20"/>
            <w:szCs w:val="20"/>
            <w:lang w:eastAsia="en-US" w:bidi="en-US"/>
          </w:rPr>
          <w:t>.</w:t>
        </w:r>
        <w:r w:rsidRPr="00A428BD">
          <w:rPr>
            <w:rStyle w:val="a3"/>
            <w:sz w:val="20"/>
            <w:szCs w:val="20"/>
            <w:lang w:val="en-US" w:eastAsia="en-US" w:bidi="en-US"/>
          </w:rPr>
          <w:t>ru</w:t>
        </w:r>
      </w:hyperlink>
    </w:p>
    <w:p w:rsidR="003253E3" w:rsidRPr="00DC7889" w:rsidRDefault="003253E3" w:rsidP="006316D2">
      <w:pPr>
        <w:pStyle w:val="20"/>
        <w:keepNext/>
        <w:shd w:val="clear" w:color="auto" w:fill="auto"/>
        <w:spacing w:after="0" w:line="240" w:lineRule="auto"/>
        <w:jc w:val="left"/>
        <w:rPr>
          <w:lang w:val="en-US"/>
        </w:rPr>
      </w:pPr>
      <w:r w:rsidRPr="00DC7889">
        <w:rPr>
          <w:lang w:val="en-US"/>
        </w:rPr>
        <w:t>(49156) 5-01-75</w:t>
      </w:r>
    </w:p>
    <w:p w:rsidR="003253E3" w:rsidRPr="00DC7889" w:rsidRDefault="003253E3" w:rsidP="006316D2">
      <w:pPr>
        <w:pStyle w:val="20"/>
        <w:keepNext/>
        <w:shd w:val="clear" w:color="auto" w:fill="auto"/>
        <w:tabs>
          <w:tab w:val="left" w:pos="6193"/>
        </w:tabs>
        <w:spacing w:after="0" w:line="240" w:lineRule="auto"/>
        <w:jc w:val="both"/>
        <w:rPr>
          <w:lang w:val="en-US"/>
        </w:rPr>
      </w:pPr>
      <w:proofErr w:type="gramStart"/>
      <w:r w:rsidRPr="00DC7889">
        <w:rPr>
          <w:lang w:val="en-US" w:eastAsia="en-US" w:bidi="en-US"/>
        </w:rPr>
        <w:t>e-mail</w:t>
      </w:r>
      <w:proofErr w:type="gramEnd"/>
      <w:r w:rsidRPr="00DC7889">
        <w:rPr>
          <w:lang w:val="en-US" w:eastAsia="en-US" w:bidi="en-US"/>
        </w:rPr>
        <w:t>:</w:t>
      </w:r>
      <w:r w:rsidRPr="00A428BD">
        <w:rPr>
          <w:sz w:val="20"/>
          <w:szCs w:val="20"/>
          <w:lang w:val="en-US" w:eastAsia="en-US" w:bidi="en-US"/>
        </w:rPr>
        <w:t xml:space="preserve"> </w:t>
      </w:r>
      <w:hyperlink r:id="rId25" w:history="1">
        <w:r w:rsidRPr="00A428BD">
          <w:rPr>
            <w:rStyle w:val="a3"/>
            <w:sz w:val="20"/>
            <w:szCs w:val="20"/>
            <w:lang w:val="en-US" w:eastAsia="en-US" w:bidi="en-US"/>
          </w:rPr>
          <w:t>mfc.skopin@mail.ru</w:t>
        </w:r>
      </w:hyperlink>
      <w:r w:rsidRPr="00DC7889">
        <w:rPr>
          <w:lang w:val="en-US" w:eastAsia="en-US" w:bidi="en-US"/>
        </w:rPr>
        <w:tab/>
      </w:r>
      <w:proofErr w:type="spellStart"/>
      <w:r w:rsidRPr="00DC7889">
        <w:t>Рыбновский</w:t>
      </w:r>
      <w:proofErr w:type="spellEnd"/>
      <w:r w:rsidRPr="00DC7889">
        <w:rPr>
          <w:lang w:val="en-US"/>
        </w:rPr>
        <w:t xml:space="preserve"> </w:t>
      </w:r>
      <w:r w:rsidRPr="00DC7889">
        <w:t>ТО</w:t>
      </w:r>
    </w:p>
    <w:p w:rsidR="00923A8C" w:rsidRDefault="00A428BD" w:rsidP="006316D2">
      <w:pPr>
        <w:pStyle w:val="20"/>
        <w:keepNext/>
        <w:shd w:val="clear" w:color="auto" w:fill="auto"/>
        <w:tabs>
          <w:tab w:val="left" w:pos="6193"/>
        </w:tabs>
        <w:spacing w:after="0" w:line="240" w:lineRule="auto"/>
        <w:ind w:firstLine="5460"/>
        <w:jc w:val="left"/>
      </w:pPr>
      <w:r w:rsidRPr="00A9059E">
        <w:rPr>
          <w:lang w:val="en-US"/>
        </w:rPr>
        <w:t xml:space="preserve">          </w:t>
      </w:r>
      <w:r w:rsidR="003253E3" w:rsidRPr="00DC7889">
        <w:t xml:space="preserve">Адрес: 391110, г. </w:t>
      </w:r>
      <w:proofErr w:type="gramStart"/>
      <w:r w:rsidR="003253E3" w:rsidRPr="00DC7889">
        <w:t>Рыбное</w:t>
      </w:r>
      <w:proofErr w:type="gramEnd"/>
    </w:p>
    <w:p w:rsidR="00923A8C" w:rsidRDefault="00923A8C" w:rsidP="006316D2">
      <w:pPr>
        <w:pStyle w:val="20"/>
        <w:keepNext/>
        <w:shd w:val="clear" w:color="auto" w:fill="auto"/>
        <w:tabs>
          <w:tab w:val="left" w:pos="6193"/>
        </w:tabs>
        <w:spacing w:after="0" w:line="240" w:lineRule="auto"/>
        <w:ind w:firstLine="5460"/>
        <w:jc w:val="left"/>
      </w:pPr>
      <w:r>
        <w:t xml:space="preserve">         </w:t>
      </w:r>
      <w:r w:rsidR="003253E3" w:rsidRPr="00DC7889">
        <w:t xml:space="preserve"> пл. Ленина, </w:t>
      </w:r>
    </w:p>
    <w:p w:rsidR="003253E3" w:rsidRPr="00DC7889" w:rsidRDefault="00923A8C" w:rsidP="006316D2">
      <w:pPr>
        <w:pStyle w:val="20"/>
        <w:keepNext/>
        <w:shd w:val="clear" w:color="auto" w:fill="auto"/>
        <w:tabs>
          <w:tab w:val="left" w:pos="6193"/>
        </w:tabs>
        <w:spacing w:after="0" w:line="240" w:lineRule="auto"/>
        <w:ind w:firstLine="5460"/>
        <w:jc w:val="left"/>
      </w:pPr>
      <w:r>
        <w:t xml:space="preserve">          </w:t>
      </w:r>
      <w:r w:rsidR="003253E3" w:rsidRPr="00DC7889">
        <w:t xml:space="preserve">д. 16 </w:t>
      </w:r>
      <w:proofErr w:type="spellStart"/>
      <w:r w:rsidR="003253E3" w:rsidRPr="00DC7889">
        <w:t>Касимовский</w:t>
      </w:r>
      <w:proofErr w:type="spellEnd"/>
      <w:r w:rsidR="003253E3" w:rsidRPr="00DC7889">
        <w:t xml:space="preserve"> ТО</w:t>
      </w:r>
      <w:r w:rsidR="003253E3" w:rsidRPr="00DC7889">
        <w:tab/>
        <w:t>Телефон: (49137) 5-27-07</w:t>
      </w:r>
    </w:p>
    <w:p w:rsidR="003253E3" w:rsidRPr="00A9059E" w:rsidRDefault="003253E3" w:rsidP="006316D2">
      <w:pPr>
        <w:pStyle w:val="20"/>
        <w:keepNext/>
        <w:shd w:val="clear" w:color="auto" w:fill="auto"/>
        <w:tabs>
          <w:tab w:val="left" w:pos="6193"/>
        </w:tabs>
        <w:spacing w:after="0" w:line="240" w:lineRule="auto"/>
        <w:jc w:val="both"/>
        <w:rPr>
          <w:sz w:val="20"/>
          <w:szCs w:val="20"/>
          <w:lang w:val="en-US"/>
        </w:rPr>
      </w:pPr>
      <w:r w:rsidRPr="00DC7889">
        <w:t xml:space="preserve">Адрес: 391300,г. </w:t>
      </w:r>
      <w:proofErr w:type="spellStart"/>
      <w:r w:rsidRPr="00DC7889">
        <w:t>Касимов</w:t>
      </w:r>
      <w:proofErr w:type="spellEnd"/>
      <w:r w:rsidRPr="00DC7889">
        <w:t>, ул. К</w:t>
      </w:r>
      <w:r w:rsidRPr="00A9059E">
        <w:rPr>
          <w:lang w:val="en-US"/>
        </w:rPr>
        <w:t>.</w:t>
      </w:r>
      <w:r w:rsidRPr="00DC7889">
        <w:t>Маркса</w:t>
      </w:r>
      <w:r w:rsidRPr="00A9059E">
        <w:rPr>
          <w:lang w:val="en-US"/>
        </w:rPr>
        <w:t>,</w:t>
      </w:r>
      <w:r w:rsidRPr="00A9059E">
        <w:rPr>
          <w:lang w:val="en-US"/>
        </w:rPr>
        <w:tab/>
      </w:r>
      <w:r w:rsidRPr="00DC7889">
        <w:rPr>
          <w:lang w:val="en-US" w:eastAsia="en-US" w:bidi="en-US"/>
        </w:rPr>
        <w:t>e</w:t>
      </w:r>
      <w:r w:rsidRPr="00A9059E">
        <w:rPr>
          <w:lang w:val="en-US" w:eastAsia="en-US" w:bidi="en-US"/>
        </w:rPr>
        <w:t>-</w:t>
      </w:r>
      <w:r w:rsidRPr="00DC7889">
        <w:rPr>
          <w:lang w:val="en-US" w:eastAsia="en-US" w:bidi="en-US"/>
        </w:rPr>
        <w:t>mail</w:t>
      </w:r>
      <w:r w:rsidRPr="00A9059E">
        <w:rPr>
          <w:lang w:val="en-US" w:eastAsia="en-US" w:bidi="en-US"/>
        </w:rPr>
        <w:t xml:space="preserve">: </w:t>
      </w:r>
      <w:hyperlink r:id="rId26" w:history="1">
        <w:r w:rsidRPr="00A428BD">
          <w:rPr>
            <w:rStyle w:val="a3"/>
            <w:sz w:val="20"/>
            <w:szCs w:val="20"/>
            <w:lang w:val="en-US" w:eastAsia="en-US" w:bidi="en-US"/>
          </w:rPr>
          <w:t>mfc</w:t>
        </w:r>
        <w:r w:rsidRPr="00A9059E">
          <w:rPr>
            <w:rStyle w:val="a3"/>
            <w:sz w:val="20"/>
            <w:szCs w:val="20"/>
            <w:lang w:val="en-US" w:eastAsia="en-US" w:bidi="en-US"/>
          </w:rPr>
          <w:t>.</w:t>
        </w:r>
        <w:r w:rsidRPr="00A428BD">
          <w:rPr>
            <w:rStyle w:val="a3"/>
            <w:sz w:val="20"/>
            <w:szCs w:val="20"/>
            <w:lang w:val="en-US" w:eastAsia="en-US" w:bidi="en-US"/>
          </w:rPr>
          <w:t>rybnoe</w:t>
        </w:r>
        <w:r w:rsidRPr="00A9059E">
          <w:rPr>
            <w:rStyle w:val="a3"/>
            <w:sz w:val="20"/>
            <w:szCs w:val="20"/>
            <w:lang w:val="en-US" w:eastAsia="en-US" w:bidi="en-US"/>
          </w:rPr>
          <w:t>@</w:t>
        </w:r>
        <w:r w:rsidRPr="00A428BD">
          <w:rPr>
            <w:rStyle w:val="a3"/>
            <w:sz w:val="20"/>
            <w:szCs w:val="20"/>
            <w:lang w:val="en-US" w:eastAsia="en-US" w:bidi="en-US"/>
          </w:rPr>
          <w:t>yandex</w:t>
        </w:r>
        <w:r w:rsidRPr="00A9059E">
          <w:rPr>
            <w:rStyle w:val="a3"/>
            <w:sz w:val="20"/>
            <w:szCs w:val="20"/>
            <w:lang w:val="en-US" w:eastAsia="en-US" w:bidi="en-US"/>
          </w:rPr>
          <w:t>.</w:t>
        </w:r>
        <w:r w:rsidRPr="00A428BD">
          <w:rPr>
            <w:rStyle w:val="a3"/>
            <w:sz w:val="20"/>
            <w:szCs w:val="20"/>
            <w:lang w:val="en-US" w:eastAsia="en-US" w:bidi="en-US"/>
          </w:rPr>
          <w:t>ru</w:t>
        </w:r>
      </w:hyperlink>
    </w:p>
    <w:p w:rsidR="003253E3" w:rsidRPr="00DC7889" w:rsidRDefault="003253E3" w:rsidP="006316D2">
      <w:pPr>
        <w:pStyle w:val="20"/>
        <w:keepNext/>
        <w:shd w:val="clear" w:color="auto" w:fill="auto"/>
        <w:spacing w:after="0" w:line="240" w:lineRule="auto"/>
        <w:jc w:val="both"/>
      </w:pPr>
      <w:r w:rsidRPr="00DC7889">
        <w:t>Д. 2</w:t>
      </w:r>
    </w:p>
    <w:p w:rsidR="003253E3" w:rsidRPr="00DC7889" w:rsidRDefault="003253E3" w:rsidP="006316D2">
      <w:pPr>
        <w:pStyle w:val="20"/>
        <w:keepNext/>
        <w:shd w:val="clear" w:color="auto" w:fill="auto"/>
        <w:tabs>
          <w:tab w:val="left" w:pos="6193"/>
        </w:tabs>
        <w:spacing w:after="0" w:line="240" w:lineRule="auto"/>
        <w:jc w:val="both"/>
      </w:pPr>
      <w:r w:rsidRPr="00DC7889">
        <w:t>Телефон: (49131) 2-48-21</w:t>
      </w:r>
      <w:r w:rsidRPr="00DC7889">
        <w:tab/>
        <w:t>Ряжский ТО</w:t>
      </w:r>
    </w:p>
    <w:p w:rsidR="00A428BD" w:rsidRPr="00A9059E" w:rsidRDefault="003253E3" w:rsidP="006316D2">
      <w:pPr>
        <w:pStyle w:val="20"/>
        <w:keepNext/>
        <w:shd w:val="clear" w:color="auto" w:fill="auto"/>
        <w:tabs>
          <w:tab w:val="left" w:pos="6193"/>
        </w:tabs>
        <w:spacing w:after="0" w:line="240" w:lineRule="auto"/>
        <w:jc w:val="both"/>
        <w:rPr>
          <w:lang w:val="en-US"/>
        </w:rPr>
      </w:pPr>
      <w:proofErr w:type="gramStart"/>
      <w:r w:rsidRPr="00DC7889">
        <w:rPr>
          <w:lang w:val="en-US" w:eastAsia="en-US" w:bidi="en-US"/>
        </w:rPr>
        <w:t>e</w:t>
      </w:r>
      <w:r w:rsidRPr="005260F4">
        <w:rPr>
          <w:lang w:val="en-US" w:eastAsia="en-US" w:bidi="en-US"/>
        </w:rPr>
        <w:t>-</w:t>
      </w:r>
      <w:r w:rsidRPr="00DC7889">
        <w:rPr>
          <w:lang w:val="en-US" w:eastAsia="en-US" w:bidi="en-US"/>
        </w:rPr>
        <w:t>mail</w:t>
      </w:r>
      <w:proofErr w:type="gramEnd"/>
      <w:r w:rsidRPr="005260F4">
        <w:rPr>
          <w:lang w:val="en-US" w:eastAsia="en-US" w:bidi="en-US"/>
        </w:rPr>
        <w:t xml:space="preserve">: </w:t>
      </w:r>
      <w:hyperlink r:id="rId27" w:history="1">
        <w:r w:rsidRPr="00A428BD">
          <w:rPr>
            <w:rStyle w:val="a3"/>
            <w:sz w:val="20"/>
            <w:szCs w:val="20"/>
            <w:lang w:val="en-US" w:eastAsia="en-US" w:bidi="en-US"/>
          </w:rPr>
          <w:t>mfckasimov@yandex.ru</w:t>
        </w:r>
      </w:hyperlink>
      <w:r w:rsidRPr="005260F4">
        <w:rPr>
          <w:lang w:val="en-US" w:eastAsia="en-US" w:bidi="en-US"/>
        </w:rPr>
        <w:tab/>
      </w:r>
      <w:r w:rsidRPr="00DC7889">
        <w:t>Адрес</w:t>
      </w:r>
      <w:r w:rsidRPr="005260F4">
        <w:rPr>
          <w:lang w:val="en-US"/>
        </w:rPr>
        <w:t>: 391960,</w:t>
      </w:r>
      <w:r w:rsidRPr="00DC7889">
        <w:t>г</w:t>
      </w:r>
      <w:r w:rsidRPr="005260F4">
        <w:rPr>
          <w:lang w:val="en-US"/>
        </w:rPr>
        <w:t>.</w:t>
      </w:r>
      <w:r w:rsidRPr="00DC7889">
        <w:t>Ряжск</w:t>
      </w:r>
      <w:r w:rsidRPr="005260F4">
        <w:rPr>
          <w:lang w:val="en-US"/>
        </w:rPr>
        <w:t xml:space="preserve"> </w:t>
      </w:r>
    </w:p>
    <w:p w:rsidR="003253E3" w:rsidRPr="00DC7889" w:rsidRDefault="00A428BD" w:rsidP="006316D2">
      <w:pPr>
        <w:pStyle w:val="20"/>
        <w:keepNext/>
        <w:shd w:val="clear" w:color="auto" w:fill="auto"/>
        <w:tabs>
          <w:tab w:val="left" w:pos="6193"/>
        </w:tabs>
        <w:spacing w:after="0" w:line="240" w:lineRule="auto"/>
        <w:jc w:val="both"/>
      </w:pPr>
      <w:r w:rsidRPr="00A9059E">
        <w:rPr>
          <w:lang w:val="en-US"/>
        </w:rPr>
        <w:lastRenderedPageBreak/>
        <w:t xml:space="preserve">                                                                               </w:t>
      </w:r>
      <w:r w:rsidR="003253E3" w:rsidRPr="00DC7889">
        <w:t>ул</w:t>
      </w:r>
      <w:r w:rsidR="003253E3" w:rsidRPr="00A428BD">
        <w:t xml:space="preserve">. </w:t>
      </w:r>
      <w:r w:rsidR="003253E3" w:rsidRPr="00DC7889">
        <w:t>М.Горького, д. 2</w:t>
      </w:r>
    </w:p>
    <w:p w:rsidR="003253E3" w:rsidRPr="00DC7889" w:rsidRDefault="00A428BD" w:rsidP="006316D2">
      <w:pPr>
        <w:pStyle w:val="20"/>
        <w:keepNext/>
        <w:shd w:val="clear" w:color="auto" w:fill="auto"/>
        <w:spacing w:after="0" w:line="240" w:lineRule="auto"/>
        <w:ind w:firstLine="5460"/>
        <w:jc w:val="left"/>
      </w:pPr>
      <w:r>
        <w:t xml:space="preserve">           </w:t>
      </w:r>
      <w:r w:rsidR="003253E3" w:rsidRPr="00DC7889">
        <w:t>Телефон: (49132) 2-17-85</w:t>
      </w:r>
    </w:p>
    <w:p w:rsidR="003253E3" w:rsidRPr="00DC7889" w:rsidRDefault="003253E3" w:rsidP="006316D2">
      <w:pPr>
        <w:pStyle w:val="20"/>
        <w:keepNext/>
        <w:shd w:val="clear" w:color="auto" w:fill="auto"/>
        <w:tabs>
          <w:tab w:val="left" w:pos="6193"/>
        </w:tabs>
        <w:spacing w:after="0" w:line="240" w:lineRule="auto"/>
        <w:jc w:val="both"/>
      </w:pPr>
      <w:proofErr w:type="spellStart"/>
      <w:r w:rsidRPr="00DC7889">
        <w:t>Сасовский</w:t>
      </w:r>
      <w:proofErr w:type="spellEnd"/>
      <w:r w:rsidRPr="00DC7889">
        <w:t xml:space="preserve"> ТО</w:t>
      </w:r>
      <w:r w:rsidRPr="00DC7889">
        <w:tab/>
      </w:r>
      <w:r w:rsidRPr="00DC7889">
        <w:rPr>
          <w:lang w:val="en-US" w:eastAsia="en-US" w:bidi="en-US"/>
        </w:rPr>
        <w:t>e</w:t>
      </w:r>
      <w:r w:rsidRPr="00DC7889">
        <w:rPr>
          <w:lang w:eastAsia="en-US" w:bidi="en-US"/>
        </w:rPr>
        <w:t>-</w:t>
      </w:r>
      <w:r w:rsidRPr="00DC7889">
        <w:rPr>
          <w:lang w:val="en-US" w:eastAsia="en-US" w:bidi="en-US"/>
        </w:rPr>
        <w:t>mail</w:t>
      </w:r>
      <w:r w:rsidRPr="00DC7889">
        <w:rPr>
          <w:lang w:eastAsia="en-US" w:bidi="en-US"/>
        </w:rPr>
        <w:t xml:space="preserve">: </w:t>
      </w:r>
      <w:hyperlink r:id="rId28" w:history="1">
        <w:r w:rsidRPr="00A428BD">
          <w:rPr>
            <w:rStyle w:val="a3"/>
            <w:sz w:val="20"/>
            <w:szCs w:val="20"/>
            <w:lang w:val="en-US" w:eastAsia="en-US" w:bidi="en-US"/>
          </w:rPr>
          <w:t>mfc</w:t>
        </w:r>
        <w:r w:rsidRPr="00A428BD">
          <w:rPr>
            <w:rStyle w:val="a3"/>
            <w:sz w:val="20"/>
            <w:szCs w:val="20"/>
            <w:lang w:eastAsia="en-US" w:bidi="en-US"/>
          </w:rPr>
          <w:t>.</w:t>
        </w:r>
        <w:r w:rsidRPr="00A428BD">
          <w:rPr>
            <w:rStyle w:val="a3"/>
            <w:sz w:val="20"/>
            <w:szCs w:val="20"/>
            <w:lang w:val="en-US" w:eastAsia="en-US" w:bidi="en-US"/>
          </w:rPr>
          <w:t>ryazhsk</w:t>
        </w:r>
        <w:r w:rsidRPr="00A428BD">
          <w:rPr>
            <w:rStyle w:val="a3"/>
            <w:sz w:val="20"/>
            <w:szCs w:val="20"/>
            <w:lang w:eastAsia="en-US" w:bidi="en-US"/>
          </w:rPr>
          <w:t>@</w:t>
        </w:r>
        <w:r w:rsidRPr="00A428BD">
          <w:rPr>
            <w:rStyle w:val="a3"/>
            <w:sz w:val="20"/>
            <w:szCs w:val="20"/>
            <w:lang w:val="en-US" w:eastAsia="en-US" w:bidi="en-US"/>
          </w:rPr>
          <w:t>yandex</w:t>
        </w:r>
        <w:r w:rsidRPr="00A428BD">
          <w:rPr>
            <w:rStyle w:val="a3"/>
            <w:sz w:val="20"/>
            <w:szCs w:val="20"/>
            <w:lang w:eastAsia="en-US" w:bidi="en-US"/>
          </w:rPr>
          <w:t>.</w:t>
        </w:r>
        <w:r w:rsidRPr="00A428BD">
          <w:rPr>
            <w:rStyle w:val="a3"/>
            <w:sz w:val="20"/>
            <w:szCs w:val="20"/>
            <w:lang w:val="en-US" w:eastAsia="en-US" w:bidi="en-US"/>
          </w:rPr>
          <w:t>ru</w:t>
        </w:r>
      </w:hyperlink>
    </w:p>
    <w:p w:rsidR="003253E3" w:rsidRPr="00DC7889" w:rsidRDefault="003253E3" w:rsidP="006316D2">
      <w:pPr>
        <w:pStyle w:val="20"/>
        <w:keepNext/>
        <w:shd w:val="clear" w:color="auto" w:fill="auto"/>
        <w:spacing w:after="0" w:line="240" w:lineRule="auto"/>
        <w:jc w:val="both"/>
      </w:pPr>
      <w:r w:rsidRPr="00DC7889">
        <w:t>Адрес: 391430,г. Сасово пр-т Свободы, д.19</w:t>
      </w:r>
    </w:p>
    <w:p w:rsidR="003253E3" w:rsidRPr="00DC7889" w:rsidRDefault="003253E3" w:rsidP="006316D2">
      <w:pPr>
        <w:pStyle w:val="20"/>
        <w:keepNext/>
        <w:shd w:val="clear" w:color="auto" w:fill="auto"/>
        <w:tabs>
          <w:tab w:val="left" w:pos="6193"/>
        </w:tabs>
        <w:spacing w:after="0" w:line="240" w:lineRule="auto"/>
        <w:jc w:val="both"/>
      </w:pPr>
      <w:r w:rsidRPr="00DC7889">
        <w:t>Телефон: (49133) 2-40-50</w:t>
      </w:r>
      <w:r w:rsidRPr="00DC7889">
        <w:tab/>
        <w:t>Спасский ТО</w:t>
      </w:r>
    </w:p>
    <w:p w:rsidR="00A428BD" w:rsidRPr="00A9059E" w:rsidRDefault="003253E3" w:rsidP="006316D2">
      <w:pPr>
        <w:pStyle w:val="20"/>
        <w:keepNext/>
        <w:shd w:val="clear" w:color="auto" w:fill="auto"/>
        <w:tabs>
          <w:tab w:val="left" w:pos="6193"/>
        </w:tabs>
        <w:spacing w:after="0" w:line="240" w:lineRule="auto"/>
        <w:jc w:val="both"/>
        <w:rPr>
          <w:lang w:val="en-US"/>
        </w:rPr>
      </w:pPr>
      <w:proofErr w:type="gramStart"/>
      <w:r w:rsidRPr="00DC7889">
        <w:rPr>
          <w:lang w:val="en-US" w:eastAsia="en-US" w:bidi="en-US"/>
        </w:rPr>
        <w:t>e</w:t>
      </w:r>
      <w:r w:rsidRPr="00A9059E">
        <w:rPr>
          <w:lang w:val="en-US" w:eastAsia="en-US" w:bidi="en-US"/>
        </w:rPr>
        <w:t>-</w:t>
      </w:r>
      <w:r w:rsidRPr="00DC7889">
        <w:rPr>
          <w:lang w:val="en-US" w:eastAsia="en-US" w:bidi="en-US"/>
        </w:rPr>
        <w:t>mail</w:t>
      </w:r>
      <w:proofErr w:type="gramEnd"/>
      <w:r w:rsidRPr="00A9059E">
        <w:rPr>
          <w:lang w:val="en-US" w:eastAsia="en-US" w:bidi="en-US"/>
        </w:rPr>
        <w:t xml:space="preserve">: </w:t>
      </w:r>
      <w:hyperlink r:id="rId29" w:history="1">
        <w:r w:rsidRPr="00DC7889">
          <w:rPr>
            <w:rStyle w:val="a3"/>
            <w:lang w:val="en-US" w:eastAsia="en-US" w:bidi="en-US"/>
          </w:rPr>
          <w:t>mfc</w:t>
        </w:r>
        <w:r w:rsidRPr="00A9059E">
          <w:rPr>
            <w:rStyle w:val="a3"/>
            <w:lang w:val="en-US" w:eastAsia="en-US" w:bidi="en-US"/>
          </w:rPr>
          <w:t>.</w:t>
        </w:r>
        <w:r w:rsidRPr="00DC7889">
          <w:rPr>
            <w:rStyle w:val="a3"/>
            <w:lang w:val="en-US" w:eastAsia="en-US" w:bidi="en-US"/>
          </w:rPr>
          <w:t>sasovo</w:t>
        </w:r>
        <w:r w:rsidRPr="00A9059E">
          <w:rPr>
            <w:rStyle w:val="a3"/>
            <w:lang w:val="en-US" w:eastAsia="en-US" w:bidi="en-US"/>
          </w:rPr>
          <w:t>@</w:t>
        </w:r>
        <w:r w:rsidRPr="00DC7889">
          <w:rPr>
            <w:rStyle w:val="a3"/>
            <w:lang w:val="en-US" w:eastAsia="en-US" w:bidi="en-US"/>
          </w:rPr>
          <w:t>mail</w:t>
        </w:r>
        <w:r w:rsidRPr="00A9059E">
          <w:rPr>
            <w:rStyle w:val="a3"/>
            <w:lang w:val="en-US" w:eastAsia="en-US" w:bidi="en-US"/>
          </w:rPr>
          <w:t>.</w:t>
        </w:r>
        <w:r w:rsidRPr="00DC7889">
          <w:rPr>
            <w:rStyle w:val="a3"/>
            <w:lang w:val="en-US" w:eastAsia="en-US" w:bidi="en-US"/>
          </w:rPr>
          <w:t>ru</w:t>
        </w:r>
      </w:hyperlink>
      <w:r w:rsidRPr="00A9059E">
        <w:rPr>
          <w:lang w:val="en-US" w:eastAsia="en-US" w:bidi="en-US"/>
        </w:rPr>
        <w:tab/>
      </w:r>
      <w:r w:rsidRPr="00DC7889">
        <w:t>Адрес</w:t>
      </w:r>
      <w:r w:rsidRPr="00A9059E">
        <w:rPr>
          <w:lang w:val="en-US"/>
        </w:rPr>
        <w:t>: 391050,</w:t>
      </w:r>
    </w:p>
    <w:p w:rsidR="003253E3" w:rsidRPr="00DC7889" w:rsidRDefault="00A428BD" w:rsidP="006316D2">
      <w:pPr>
        <w:pStyle w:val="20"/>
        <w:keepNext/>
        <w:shd w:val="clear" w:color="auto" w:fill="auto"/>
        <w:tabs>
          <w:tab w:val="left" w:pos="6193"/>
        </w:tabs>
        <w:spacing w:after="0" w:line="240" w:lineRule="auto"/>
        <w:jc w:val="both"/>
      </w:pPr>
      <w:r w:rsidRPr="00A9059E">
        <w:rPr>
          <w:lang w:val="en-US"/>
        </w:rPr>
        <w:t xml:space="preserve">                                                                              </w:t>
      </w:r>
      <w:r w:rsidR="003253E3" w:rsidRPr="00DC7889">
        <w:t>г. Спасск-Рязанский</w:t>
      </w:r>
    </w:p>
    <w:p w:rsidR="003253E3" w:rsidRPr="00DC7889" w:rsidRDefault="00A428BD" w:rsidP="006316D2">
      <w:pPr>
        <w:pStyle w:val="20"/>
        <w:keepNext/>
        <w:shd w:val="clear" w:color="auto" w:fill="auto"/>
        <w:spacing w:after="0" w:line="240" w:lineRule="auto"/>
        <w:ind w:firstLine="5460"/>
        <w:jc w:val="left"/>
      </w:pPr>
      <w:r>
        <w:t xml:space="preserve">          </w:t>
      </w:r>
      <w:r w:rsidR="003253E3" w:rsidRPr="00DC7889">
        <w:t>ул. Рязанское шоссе, д. 5а</w:t>
      </w:r>
    </w:p>
    <w:p w:rsidR="003253E3" w:rsidRPr="00DC7889" w:rsidRDefault="003253E3" w:rsidP="006316D2">
      <w:pPr>
        <w:pStyle w:val="20"/>
        <w:keepNext/>
        <w:shd w:val="clear" w:color="auto" w:fill="auto"/>
        <w:tabs>
          <w:tab w:val="left" w:pos="6193"/>
        </w:tabs>
        <w:spacing w:after="0" w:line="240" w:lineRule="auto"/>
        <w:jc w:val="both"/>
      </w:pPr>
      <w:r w:rsidRPr="00DC7889">
        <w:t>Шиловский ТО</w:t>
      </w:r>
      <w:r w:rsidRPr="00DC7889">
        <w:tab/>
        <w:t>Телефон: (49135) 3-32-69</w:t>
      </w:r>
    </w:p>
    <w:p w:rsidR="003253E3" w:rsidRPr="00A428BD" w:rsidRDefault="003253E3" w:rsidP="006316D2">
      <w:pPr>
        <w:pStyle w:val="20"/>
        <w:keepNext/>
        <w:shd w:val="clear" w:color="auto" w:fill="auto"/>
        <w:tabs>
          <w:tab w:val="left" w:pos="6193"/>
        </w:tabs>
        <w:spacing w:after="0" w:line="240" w:lineRule="auto"/>
        <w:jc w:val="both"/>
        <w:rPr>
          <w:sz w:val="20"/>
          <w:szCs w:val="20"/>
        </w:rPr>
      </w:pPr>
      <w:r w:rsidRPr="00DC7889">
        <w:t xml:space="preserve">Адрес: 391500,п. Шилово ул. </w:t>
      </w:r>
      <w:proofErr w:type="gramStart"/>
      <w:r w:rsidRPr="00DC7889">
        <w:t>Спасская</w:t>
      </w:r>
      <w:proofErr w:type="gramEnd"/>
      <w:r w:rsidRPr="00DC7889">
        <w:t>,</w:t>
      </w:r>
      <w:r w:rsidRPr="00DC7889">
        <w:tab/>
      </w:r>
      <w:r w:rsidRPr="00DC7889">
        <w:rPr>
          <w:lang w:val="en-US" w:eastAsia="en-US" w:bidi="en-US"/>
        </w:rPr>
        <w:t>e</w:t>
      </w:r>
      <w:r w:rsidRPr="00DC7889">
        <w:rPr>
          <w:lang w:eastAsia="en-US" w:bidi="en-US"/>
        </w:rPr>
        <w:t>-</w:t>
      </w:r>
      <w:r w:rsidRPr="00DC7889">
        <w:rPr>
          <w:lang w:val="en-US" w:eastAsia="en-US" w:bidi="en-US"/>
        </w:rPr>
        <w:t>mail</w:t>
      </w:r>
      <w:r w:rsidRPr="00DC7889">
        <w:rPr>
          <w:lang w:eastAsia="en-US" w:bidi="en-US"/>
        </w:rPr>
        <w:t xml:space="preserve">: </w:t>
      </w:r>
      <w:hyperlink r:id="rId30" w:history="1">
        <w:r w:rsidRPr="00A428BD">
          <w:rPr>
            <w:rStyle w:val="a3"/>
            <w:sz w:val="20"/>
            <w:szCs w:val="20"/>
            <w:lang w:val="en-US" w:eastAsia="en-US" w:bidi="en-US"/>
          </w:rPr>
          <w:t>mfc</w:t>
        </w:r>
        <w:r w:rsidRPr="00A428BD">
          <w:rPr>
            <w:rStyle w:val="a3"/>
            <w:sz w:val="20"/>
            <w:szCs w:val="20"/>
            <w:lang w:eastAsia="en-US" w:bidi="en-US"/>
          </w:rPr>
          <w:t>.</w:t>
        </w:r>
        <w:r w:rsidRPr="00A428BD">
          <w:rPr>
            <w:rStyle w:val="a3"/>
            <w:sz w:val="20"/>
            <w:szCs w:val="20"/>
            <w:lang w:val="en-US" w:eastAsia="en-US" w:bidi="en-US"/>
          </w:rPr>
          <w:t>spassk</w:t>
        </w:r>
        <w:r w:rsidRPr="00A428BD">
          <w:rPr>
            <w:rStyle w:val="a3"/>
            <w:sz w:val="20"/>
            <w:szCs w:val="20"/>
            <w:lang w:eastAsia="en-US" w:bidi="en-US"/>
          </w:rPr>
          <w:t>@</w:t>
        </w:r>
        <w:r w:rsidRPr="00A428BD">
          <w:rPr>
            <w:rStyle w:val="a3"/>
            <w:sz w:val="20"/>
            <w:szCs w:val="20"/>
            <w:lang w:val="en-US" w:eastAsia="en-US" w:bidi="en-US"/>
          </w:rPr>
          <w:t>yandex</w:t>
        </w:r>
        <w:r w:rsidRPr="00A428BD">
          <w:rPr>
            <w:rStyle w:val="a3"/>
            <w:sz w:val="20"/>
            <w:szCs w:val="20"/>
            <w:lang w:eastAsia="en-US" w:bidi="en-US"/>
          </w:rPr>
          <w:t>.</w:t>
        </w:r>
        <w:r w:rsidRPr="00A428BD">
          <w:rPr>
            <w:rStyle w:val="a3"/>
            <w:sz w:val="20"/>
            <w:szCs w:val="20"/>
            <w:lang w:val="en-US" w:eastAsia="en-US" w:bidi="en-US"/>
          </w:rPr>
          <w:t>ru</w:t>
        </w:r>
      </w:hyperlink>
    </w:p>
    <w:p w:rsidR="003253E3" w:rsidRPr="00DC7889" w:rsidRDefault="003253E3" w:rsidP="006316D2">
      <w:pPr>
        <w:pStyle w:val="20"/>
        <w:keepNext/>
        <w:shd w:val="clear" w:color="auto" w:fill="auto"/>
        <w:spacing w:after="0" w:line="240" w:lineRule="auto"/>
        <w:jc w:val="both"/>
      </w:pPr>
      <w:r w:rsidRPr="00DC7889">
        <w:t>д.21</w:t>
      </w:r>
    </w:p>
    <w:p w:rsidR="003253E3" w:rsidRPr="00DC7889" w:rsidRDefault="003253E3" w:rsidP="006316D2">
      <w:pPr>
        <w:pStyle w:val="20"/>
        <w:keepNext/>
        <w:shd w:val="clear" w:color="auto" w:fill="auto"/>
        <w:tabs>
          <w:tab w:val="left" w:pos="6193"/>
        </w:tabs>
        <w:spacing w:after="0" w:line="240" w:lineRule="auto"/>
        <w:jc w:val="both"/>
      </w:pPr>
      <w:r w:rsidRPr="00DC7889">
        <w:t>Телефон: (49136) 2-10-77</w:t>
      </w:r>
      <w:r w:rsidRPr="00DC7889">
        <w:tab/>
      </w:r>
      <w:proofErr w:type="spellStart"/>
      <w:r w:rsidRPr="00DC7889">
        <w:t>Шацкий</w:t>
      </w:r>
      <w:proofErr w:type="spellEnd"/>
      <w:r w:rsidRPr="00DC7889">
        <w:t xml:space="preserve"> ТО</w:t>
      </w:r>
    </w:p>
    <w:p w:rsidR="003253E3" w:rsidRPr="005260F4" w:rsidRDefault="003253E3" w:rsidP="006316D2">
      <w:pPr>
        <w:pStyle w:val="20"/>
        <w:keepNext/>
        <w:shd w:val="clear" w:color="auto" w:fill="auto"/>
        <w:tabs>
          <w:tab w:val="left" w:pos="6193"/>
        </w:tabs>
        <w:spacing w:after="0" w:line="240" w:lineRule="auto"/>
        <w:jc w:val="both"/>
        <w:rPr>
          <w:lang w:val="en-US"/>
        </w:rPr>
      </w:pPr>
      <w:proofErr w:type="gramStart"/>
      <w:r w:rsidRPr="00DC7889">
        <w:rPr>
          <w:lang w:val="en-US" w:eastAsia="en-US" w:bidi="en-US"/>
        </w:rPr>
        <w:t>e</w:t>
      </w:r>
      <w:r w:rsidRPr="005260F4">
        <w:rPr>
          <w:lang w:val="en-US" w:eastAsia="en-US" w:bidi="en-US"/>
        </w:rPr>
        <w:t>-</w:t>
      </w:r>
      <w:r w:rsidRPr="00DC7889">
        <w:rPr>
          <w:lang w:val="en-US" w:eastAsia="en-US" w:bidi="en-US"/>
        </w:rPr>
        <w:t>mail</w:t>
      </w:r>
      <w:proofErr w:type="gramEnd"/>
      <w:r w:rsidRPr="005260F4">
        <w:rPr>
          <w:lang w:val="en-US" w:eastAsia="en-US" w:bidi="en-US"/>
        </w:rPr>
        <w:t xml:space="preserve">: </w:t>
      </w:r>
      <w:hyperlink r:id="rId31" w:history="1">
        <w:r w:rsidRPr="00DC7889">
          <w:rPr>
            <w:rStyle w:val="a3"/>
            <w:lang w:val="en-US" w:eastAsia="en-US" w:bidi="en-US"/>
          </w:rPr>
          <w:t>mfc</w:t>
        </w:r>
        <w:r w:rsidRPr="005260F4">
          <w:rPr>
            <w:rStyle w:val="a3"/>
            <w:lang w:val="en-US" w:eastAsia="en-US" w:bidi="en-US"/>
          </w:rPr>
          <w:t>.</w:t>
        </w:r>
        <w:r w:rsidRPr="00DC7889">
          <w:rPr>
            <w:rStyle w:val="a3"/>
            <w:lang w:val="en-US" w:eastAsia="en-US" w:bidi="en-US"/>
          </w:rPr>
          <w:t>shilovo</w:t>
        </w:r>
        <w:r w:rsidRPr="005260F4">
          <w:rPr>
            <w:rStyle w:val="a3"/>
            <w:lang w:val="en-US" w:eastAsia="en-US" w:bidi="en-US"/>
          </w:rPr>
          <w:t>@</w:t>
        </w:r>
        <w:r w:rsidRPr="00DC7889">
          <w:rPr>
            <w:rStyle w:val="a3"/>
            <w:lang w:val="en-US" w:eastAsia="en-US" w:bidi="en-US"/>
          </w:rPr>
          <w:t>yandex</w:t>
        </w:r>
        <w:r w:rsidRPr="005260F4">
          <w:rPr>
            <w:rStyle w:val="a3"/>
            <w:lang w:val="en-US" w:eastAsia="en-US" w:bidi="en-US"/>
          </w:rPr>
          <w:t>.</w:t>
        </w:r>
        <w:r w:rsidRPr="00DC7889">
          <w:rPr>
            <w:rStyle w:val="a3"/>
            <w:lang w:val="en-US" w:eastAsia="en-US" w:bidi="en-US"/>
          </w:rPr>
          <w:t>ru</w:t>
        </w:r>
      </w:hyperlink>
      <w:r w:rsidRPr="005260F4">
        <w:rPr>
          <w:lang w:val="en-US" w:eastAsia="en-US" w:bidi="en-US"/>
        </w:rPr>
        <w:tab/>
      </w:r>
      <w:r w:rsidRPr="00DC7889">
        <w:t>Адрес</w:t>
      </w:r>
      <w:r w:rsidRPr="005260F4">
        <w:rPr>
          <w:lang w:val="en-US"/>
        </w:rPr>
        <w:t>: 391550,</w:t>
      </w:r>
      <w:r w:rsidRPr="00DC7889">
        <w:t>г</w:t>
      </w:r>
      <w:r w:rsidRPr="005260F4">
        <w:rPr>
          <w:lang w:val="en-US"/>
        </w:rPr>
        <w:t xml:space="preserve">. </w:t>
      </w:r>
      <w:r w:rsidRPr="00DC7889">
        <w:t>Шацк</w:t>
      </w:r>
    </w:p>
    <w:p w:rsidR="003253E3" w:rsidRPr="00DC7889" w:rsidRDefault="00A428BD" w:rsidP="006316D2">
      <w:pPr>
        <w:pStyle w:val="20"/>
        <w:keepNext/>
        <w:shd w:val="clear" w:color="auto" w:fill="auto"/>
        <w:spacing w:after="0" w:line="240" w:lineRule="auto"/>
        <w:ind w:firstLine="5460"/>
        <w:jc w:val="left"/>
      </w:pPr>
      <w:r w:rsidRPr="00A9059E">
        <w:rPr>
          <w:lang w:val="en-US"/>
        </w:rPr>
        <w:t xml:space="preserve">     </w:t>
      </w:r>
      <w:r w:rsidR="003253E3" w:rsidRPr="00DC7889">
        <w:t>ул. Интернациональная, д. 14</w:t>
      </w:r>
    </w:p>
    <w:p w:rsidR="00A428BD" w:rsidRDefault="003253E3" w:rsidP="006316D2">
      <w:pPr>
        <w:pStyle w:val="20"/>
        <w:keepNext/>
        <w:shd w:val="clear" w:color="auto" w:fill="auto"/>
        <w:tabs>
          <w:tab w:val="left" w:pos="6193"/>
        </w:tabs>
        <w:spacing w:after="0" w:line="240" w:lineRule="auto"/>
        <w:jc w:val="both"/>
      </w:pPr>
      <w:proofErr w:type="spellStart"/>
      <w:r w:rsidRPr="00DC7889">
        <w:t>Клепиковский</w:t>
      </w:r>
      <w:proofErr w:type="spellEnd"/>
      <w:r w:rsidRPr="00DC7889">
        <w:t xml:space="preserve"> ТО</w:t>
      </w:r>
      <w:r w:rsidRPr="00DC7889">
        <w:tab/>
      </w:r>
    </w:p>
    <w:p w:rsidR="003253E3" w:rsidRDefault="003253E3" w:rsidP="006316D2">
      <w:pPr>
        <w:pStyle w:val="20"/>
        <w:keepNext/>
        <w:shd w:val="clear" w:color="auto" w:fill="auto"/>
        <w:tabs>
          <w:tab w:val="left" w:pos="6193"/>
        </w:tabs>
        <w:spacing w:after="0" w:line="240" w:lineRule="auto"/>
        <w:jc w:val="both"/>
      </w:pPr>
      <w:r w:rsidRPr="00DC7889">
        <w:t>Телефон: (49147) 2-14-45</w:t>
      </w:r>
    </w:p>
    <w:p w:rsidR="00A428BD" w:rsidRDefault="003253E3" w:rsidP="006316D2">
      <w:pPr>
        <w:pStyle w:val="20"/>
        <w:keepNext/>
        <w:shd w:val="clear" w:color="auto" w:fill="auto"/>
        <w:tabs>
          <w:tab w:val="left" w:pos="1789"/>
        </w:tabs>
        <w:spacing w:after="0" w:line="240" w:lineRule="auto"/>
        <w:ind w:left="760" w:firstLine="0"/>
        <w:jc w:val="both"/>
      </w:pPr>
      <w:r w:rsidRPr="00DC7889">
        <w:t>Адрес: 391030,</w:t>
      </w:r>
      <w:r w:rsidR="00A428BD">
        <w:t xml:space="preserve"> г. Спас-Клепики</w:t>
      </w:r>
      <w:r w:rsidR="00A428BD">
        <w:tab/>
      </w:r>
    </w:p>
    <w:p w:rsidR="00123C07" w:rsidRPr="00A9059E" w:rsidRDefault="003253E3" w:rsidP="006316D2">
      <w:pPr>
        <w:pStyle w:val="20"/>
        <w:keepNext/>
        <w:shd w:val="clear" w:color="auto" w:fill="auto"/>
        <w:tabs>
          <w:tab w:val="left" w:pos="1789"/>
        </w:tabs>
        <w:spacing w:after="0" w:line="240" w:lineRule="auto"/>
        <w:ind w:left="760" w:firstLine="0"/>
        <w:jc w:val="both"/>
        <w:rPr>
          <w:lang w:val="en-US"/>
        </w:rPr>
      </w:pPr>
      <w:r w:rsidRPr="00DC7889">
        <w:t xml:space="preserve"> </w:t>
      </w:r>
      <w:proofErr w:type="gramStart"/>
      <w:r w:rsidRPr="00DC7889">
        <w:rPr>
          <w:lang w:val="en-US" w:eastAsia="en-US" w:bidi="en-US"/>
        </w:rPr>
        <w:t>e</w:t>
      </w:r>
      <w:r w:rsidRPr="00A9059E">
        <w:rPr>
          <w:lang w:val="en-US" w:eastAsia="en-US" w:bidi="en-US"/>
        </w:rPr>
        <w:t>-</w:t>
      </w:r>
      <w:r w:rsidRPr="00DC7889">
        <w:rPr>
          <w:lang w:val="en-US" w:eastAsia="en-US" w:bidi="en-US"/>
        </w:rPr>
        <w:t>mail</w:t>
      </w:r>
      <w:proofErr w:type="gramEnd"/>
      <w:r w:rsidRPr="00A9059E">
        <w:rPr>
          <w:lang w:val="en-US" w:eastAsia="en-US" w:bidi="en-US"/>
        </w:rPr>
        <w:t xml:space="preserve">: </w:t>
      </w:r>
      <w:hyperlink r:id="rId32" w:history="1">
        <w:r w:rsidRPr="00A9059E">
          <w:rPr>
            <w:rStyle w:val="a3"/>
            <w:lang w:val="en-US"/>
          </w:rPr>
          <w:t>mfc.shack@vandex.ru</w:t>
        </w:r>
      </w:hyperlink>
    </w:p>
    <w:p w:rsidR="00A428BD" w:rsidRPr="00A9059E" w:rsidRDefault="00A428BD" w:rsidP="006316D2">
      <w:pPr>
        <w:pStyle w:val="20"/>
        <w:keepNext/>
        <w:shd w:val="clear" w:color="auto" w:fill="auto"/>
        <w:tabs>
          <w:tab w:val="left" w:pos="1789"/>
        </w:tabs>
        <w:spacing w:after="0" w:line="240" w:lineRule="auto"/>
        <w:ind w:left="760" w:firstLine="0"/>
        <w:jc w:val="both"/>
        <w:rPr>
          <w:lang w:val="en-US"/>
        </w:rPr>
      </w:pPr>
    </w:p>
    <w:p w:rsidR="006316D2" w:rsidRDefault="006316D2" w:rsidP="006316D2">
      <w:pPr>
        <w:pStyle w:val="30"/>
        <w:keepNext/>
        <w:shd w:val="clear" w:color="auto" w:fill="auto"/>
        <w:spacing w:after="0" w:line="240" w:lineRule="auto"/>
        <w:ind w:firstLine="760"/>
        <w:rPr>
          <w:b/>
        </w:rPr>
      </w:pPr>
      <w:r>
        <w:rPr>
          <w:b/>
        </w:rPr>
        <w:t xml:space="preserve">ОТВЕТСТВЕННОСТЬ ЗА НАРУШЕНИЕ </w:t>
      </w:r>
      <w:proofErr w:type="gramStart"/>
      <w:r>
        <w:rPr>
          <w:b/>
        </w:rPr>
        <w:t>МИГРАЦИОННОГО</w:t>
      </w:r>
      <w:proofErr w:type="gramEnd"/>
      <w:r>
        <w:rPr>
          <w:b/>
        </w:rPr>
        <w:t xml:space="preserve"> ЗАКОНОДАЛЬСТВА</w:t>
      </w:r>
    </w:p>
    <w:p w:rsidR="006316D2" w:rsidRDefault="006316D2" w:rsidP="006316D2">
      <w:pPr>
        <w:pStyle w:val="30"/>
        <w:keepNext/>
        <w:shd w:val="clear" w:color="auto" w:fill="auto"/>
        <w:spacing w:after="0" w:line="240" w:lineRule="auto"/>
        <w:ind w:firstLine="760"/>
        <w:rPr>
          <w:b/>
        </w:rPr>
      </w:pPr>
    </w:p>
    <w:p w:rsidR="00123C07" w:rsidRPr="00DC7889" w:rsidRDefault="00DC7889" w:rsidP="006316D2">
      <w:pPr>
        <w:pStyle w:val="20"/>
        <w:keepNext/>
        <w:shd w:val="clear" w:color="auto" w:fill="auto"/>
        <w:spacing w:after="0" w:line="240" w:lineRule="auto"/>
        <w:ind w:firstLine="760"/>
        <w:jc w:val="both"/>
      </w:pPr>
      <w:r w:rsidRPr="00DC7889">
        <w:t>В целях обеспечения режима пребывания иностранных граждан или лиц без гражданства на территории Российской Федерации за нарушение норм, установленных законодательством, предусмотрена административная ответственность.</w:t>
      </w:r>
    </w:p>
    <w:p w:rsidR="00123C07" w:rsidRPr="00DC7889" w:rsidRDefault="00DC7889" w:rsidP="006316D2">
      <w:pPr>
        <w:pStyle w:val="20"/>
        <w:keepNext/>
        <w:shd w:val="clear" w:color="auto" w:fill="auto"/>
        <w:spacing w:after="0" w:line="240" w:lineRule="auto"/>
        <w:ind w:firstLine="760"/>
        <w:jc w:val="both"/>
      </w:pPr>
      <w:r w:rsidRPr="00DC7889">
        <w:t xml:space="preserve">В соответствии со ст. 18.8. </w:t>
      </w:r>
      <w:proofErr w:type="gramStart"/>
      <w:r w:rsidRPr="00DC7889">
        <w:t>КоАП РФ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w:t>
      </w:r>
      <w:proofErr w:type="gramEnd"/>
      <w:r w:rsidRPr="00DC7889">
        <w:t xml:space="preserve"> Федерации </w:t>
      </w:r>
      <w:r w:rsidR="006316D2">
        <w:t xml:space="preserve">               </w:t>
      </w:r>
      <w:r w:rsidRPr="00DC7889">
        <w:t xml:space="preserve">в случаях, установленных федеральным законом, влечет наложение административного штрафа в размере от двух тысяч до пяти тысяч рублей </w:t>
      </w:r>
      <w:r w:rsidR="006316D2">
        <w:t xml:space="preserve">                    </w:t>
      </w:r>
      <w:r w:rsidRPr="00DC7889">
        <w:t xml:space="preserve">с административным </w:t>
      </w:r>
      <w:proofErr w:type="gramStart"/>
      <w:r w:rsidRPr="00DC7889">
        <w:t>выдворением</w:t>
      </w:r>
      <w:proofErr w:type="gramEnd"/>
      <w:r w:rsidRPr="00DC7889">
        <w:t xml:space="preserve"> за пределы Российской Федерации или без такового.</w:t>
      </w:r>
    </w:p>
    <w:p w:rsidR="00123C07" w:rsidRPr="00DC7889" w:rsidRDefault="00DC7889" w:rsidP="006316D2">
      <w:pPr>
        <w:pStyle w:val="20"/>
        <w:keepNext/>
        <w:shd w:val="clear" w:color="auto" w:fill="auto"/>
        <w:spacing w:after="0" w:line="240" w:lineRule="auto"/>
        <w:ind w:firstLine="760"/>
        <w:jc w:val="both"/>
      </w:pPr>
      <w:proofErr w:type="gramStart"/>
      <w:r w:rsidRPr="00DC7889">
        <w:t xml:space="preserve">Согласно ст.18.9 КоАП РФ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w:t>
      </w:r>
      <w:r w:rsidRPr="00DC7889">
        <w:lastRenderedPageBreak/>
        <w:t>гражданства, установленного порядка оформления документов на право пребывания иностранных граждан и лиц без гражданства</w:t>
      </w:r>
      <w:proofErr w:type="gramEnd"/>
      <w:r w:rsidRPr="00DC7889">
        <w:t xml:space="preserve"> </w:t>
      </w:r>
      <w:proofErr w:type="gramStart"/>
      <w:r w:rsidRPr="00DC7889">
        <w:t>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roofErr w:type="gramEnd"/>
    </w:p>
    <w:p w:rsidR="00123C07" w:rsidRPr="00DC7889" w:rsidRDefault="00DC7889" w:rsidP="006316D2">
      <w:pPr>
        <w:pStyle w:val="20"/>
        <w:keepNext/>
        <w:shd w:val="clear" w:color="auto" w:fill="auto"/>
        <w:spacing w:after="0" w:line="240" w:lineRule="auto"/>
        <w:ind w:firstLine="760"/>
        <w:jc w:val="both"/>
      </w:pPr>
      <w:r w:rsidRPr="00DC7889">
        <w:t xml:space="preserve">В соответствии со ст. 18.10. </w:t>
      </w:r>
      <w:proofErr w:type="gramStart"/>
      <w:r w:rsidRPr="00DC7889">
        <w:t>КоАП РФ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w:t>
      </w:r>
      <w:r w:rsidR="00107ECB">
        <w:t xml:space="preserve"> </w:t>
      </w:r>
      <w:r w:rsidRPr="00DC7889">
        <w:t xml:space="preserve">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w:t>
      </w:r>
      <w:r w:rsidR="006316D2">
        <w:t xml:space="preserve">                       </w:t>
      </w:r>
      <w:r w:rsidRPr="00DC7889">
        <w:t>в разрешении на работу или патенте, если</w:t>
      </w:r>
      <w:proofErr w:type="gramEnd"/>
      <w:r w:rsidRPr="00DC7889">
        <w:t xml:space="preserve"> </w:t>
      </w:r>
      <w:proofErr w:type="gramStart"/>
      <w:r w:rsidRPr="00DC7889">
        <w:t>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влечет наложение административного штрафа в размере от двух тысяч до пяти тысяч рублей с административным выдворением</w:t>
      </w:r>
      <w:proofErr w:type="gramEnd"/>
      <w:r w:rsidRPr="00DC7889">
        <w:t xml:space="preserve"> за пределы Российской Федерации или без такового.</w:t>
      </w:r>
    </w:p>
    <w:p w:rsidR="00123C07" w:rsidRPr="00DC7889" w:rsidRDefault="00DC7889" w:rsidP="006316D2">
      <w:pPr>
        <w:pStyle w:val="20"/>
        <w:keepNext/>
        <w:shd w:val="clear" w:color="auto" w:fill="auto"/>
        <w:spacing w:after="0" w:line="240" w:lineRule="auto"/>
        <w:ind w:firstLine="740"/>
        <w:jc w:val="both"/>
      </w:pPr>
      <w:proofErr w:type="gramStart"/>
      <w:r w:rsidRPr="00DC7889">
        <w:t>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 (ст. 18.13.</w:t>
      </w:r>
      <w:proofErr w:type="gramEnd"/>
      <w:r w:rsidRPr="00DC7889">
        <w:t xml:space="preserve"> </w:t>
      </w:r>
      <w:proofErr w:type="gramStart"/>
      <w:r w:rsidRPr="00DC7889">
        <w:t>КоАП РФ).</w:t>
      </w:r>
      <w:proofErr w:type="gramEnd"/>
    </w:p>
    <w:p w:rsidR="00123C07" w:rsidRPr="00DC7889" w:rsidRDefault="00DC7889" w:rsidP="006316D2">
      <w:pPr>
        <w:pStyle w:val="20"/>
        <w:keepNext/>
        <w:shd w:val="clear" w:color="auto" w:fill="auto"/>
        <w:spacing w:after="0" w:line="240" w:lineRule="auto"/>
        <w:ind w:firstLine="740"/>
        <w:jc w:val="both"/>
      </w:pPr>
      <w:proofErr w:type="gramStart"/>
      <w:r w:rsidRPr="00DC7889">
        <w:t xml:space="preserve">В соответствии со ст. 18.15 КоАП РФ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w:t>
      </w:r>
      <w:r w:rsidR="006316D2">
        <w:t xml:space="preserve">                </w:t>
      </w:r>
      <w:r w:rsidRPr="00DC7889">
        <w:t>к трудовой деятельности в Российской Федерации иностранного гражданина или лица без гражданства</w:t>
      </w:r>
      <w:proofErr w:type="gramEnd"/>
      <w:r w:rsidRPr="00DC7889">
        <w:t xml:space="preserve"> </w:t>
      </w:r>
      <w:proofErr w:type="gramStart"/>
      <w:r w:rsidRPr="00DC7889">
        <w:t>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w:t>
      </w:r>
      <w:proofErr w:type="gramEnd"/>
      <w:r w:rsidRPr="00DC7889">
        <w:t xml:space="preserve">, </w:t>
      </w:r>
      <w:proofErr w:type="gramStart"/>
      <w:r w:rsidRPr="00DC7889">
        <w:t xml:space="preserve">патент или разрешено временное проживание, влечет </w:t>
      </w:r>
      <w:r w:rsidRPr="00DC7889">
        <w:lastRenderedPageBreak/>
        <w:t>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roofErr w:type="gramEnd"/>
    </w:p>
    <w:p w:rsidR="00123C07" w:rsidRPr="00DC7889" w:rsidRDefault="00DC7889" w:rsidP="006316D2">
      <w:pPr>
        <w:pStyle w:val="20"/>
        <w:keepNext/>
        <w:shd w:val="clear" w:color="auto" w:fill="auto"/>
        <w:spacing w:after="0" w:line="240" w:lineRule="auto"/>
        <w:ind w:firstLine="740"/>
        <w:jc w:val="both"/>
      </w:pPr>
      <w:proofErr w:type="gramStart"/>
      <w:r w:rsidRPr="00DC7889">
        <w:t xml:space="preserve">Статья 18.16 КоАП РФ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w:t>
      </w:r>
      <w:r w:rsidR="006316D2">
        <w:t xml:space="preserve">                   </w:t>
      </w:r>
      <w:r w:rsidRPr="00DC7889">
        <w:t>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w:t>
      </w:r>
      <w:proofErr w:type="gramEnd"/>
      <w:r w:rsidRPr="00DC7889">
        <w:t xml:space="preserve"> </w:t>
      </w:r>
      <w:proofErr w:type="gramStart"/>
      <w:r w:rsidRPr="00DC7889">
        <w:t>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w:t>
      </w:r>
      <w:r w:rsidR="00D10515">
        <w:t xml:space="preserve"> </w:t>
      </w:r>
      <w:r w:rsidRPr="00DC7889">
        <w:t>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w:t>
      </w:r>
      <w:proofErr w:type="gramEnd"/>
      <w:r w:rsidRPr="00DC7889">
        <w:t xml:space="preserve"> </w:t>
      </w:r>
      <w:proofErr w:type="gramStart"/>
      <w:r w:rsidRPr="00DC7889">
        <w:t>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влечет наложение административного штрафа на должностных лиц в размере от сорока пяти тысяч до пятидесяти тысяч рублей;</w:t>
      </w:r>
      <w:proofErr w:type="gramEnd"/>
      <w:r w:rsidRPr="00DC7889">
        <w:t xml:space="preserve">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23C07" w:rsidRPr="00DC7889" w:rsidRDefault="00DC7889" w:rsidP="006316D2">
      <w:pPr>
        <w:pStyle w:val="20"/>
        <w:keepNext/>
        <w:shd w:val="clear" w:color="auto" w:fill="auto"/>
        <w:spacing w:after="0" w:line="240" w:lineRule="auto"/>
        <w:jc w:val="both"/>
      </w:pPr>
      <w:r w:rsidRPr="00DC7889">
        <w:t xml:space="preserve">Нарушение иностранным гражданином или лицом без гражданства срока обращения за выдачей патента, если такой срок установлен </w:t>
      </w:r>
      <w:r w:rsidR="006316D2">
        <w:t xml:space="preserve">                                    </w:t>
      </w:r>
      <w:r w:rsidRPr="00DC7889">
        <w:t>в соответствии с федеральным законом, влечет наложение административного штрафа в размере от десяти тысяч до пятнадцати тысяч рублей (ст. 18.20 КоАП РФ).</w:t>
      </w:r>
    </w:p>
    <w:p w:rsidR="00123C07" w:rsidRPr="00DC7889" w:rsidRDefault="00DC7889" w:rsidP="006316D2">
      <w:pPr>
        <w:pStyle w:val="20"/>
        <w:keepNext/>
        <w:shd w:val="clear" w:color="auto" w:fill="auto"/>
        <w:spacing w:after="0" w:line="240" w:lineRule="auto"/>
        <w:jc w:val="both"/>
      </w:pPr>
      <w:r w:rsidRPr="00DC7889">
        <w:t>Также, в случае нарушения миграционного законодательства в ряде случаев предусмотрена уголовная ответственность.</w:t>
      </w:r>
    </w:p>
    <w:p w:rsidR="00123C07" w:rsidRPr="00DC7889" w:rsidRDefault="00DC7889" w:rsidP="006316D2">
      <w:pPr>
        <w:pStyle w:val="20"/>
        <w:keepNext/>
        <w:shd w:val="clear" w:color="auto" w:fill="auto"/>
        <w:spacing w:after="0" w:line="240" w:lineRule="auto"/>
        <w:jc w:val="both"/>
      </w:pPr>
      <w:r w:rsidRPr="00DC7889">
        <w:t xml:space="preserve">В соответствии со ст. 330.2. </w:t>
      </w:r>
      <w:proofErr w:type="gramStart"/>
      <w:r w:rsidRPr="00DC7889">
        <w:t xml:space="preserve">УК РФ неисполнение лицом установленной законодательством Российской Федерации обязанности по подаче </w:t>
      </w:r>
      <w:r w:rsidR="006316D2">
        <w:t xml:space="preserve">                                 </w:t>
      </w:r>
      <w:r w:rsidRPr="00DC7889">
        <w:t xml:space="preserve">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w:t>
      </w:r>
      <w:r w:rsidRPr="00DC7889">
        <w:lastRenderedPageBreak/>
        <w:t>либо вида на жительство или иного действительного документа, подтверждающего право на его постоянное проживание в иностранном государстве, наказывается штрафом</w:t>
      </w:r>
      <w:proofErr w:type="gramEnd"/>
      <w:r w:rsidRPr="00DC7889">
        <w:t xml:space="preserve"> в размере до двухсот тысяч рублей или </w:t>
      </w:r>
      <w:r w:rsidR="006316D2">
        <w:t xml:space="preserve">                   </w:t>
      </w:r>
      <w:r w:rsidRPr="00DC7889">
        <w:t>в размере заработной платы или иного дохода осужденного за период до одного года либо обязательными работами на срок до четырехсот часов.</w:t>
      </w:r>
    </w:p>
    <w:p w:rsidR="00123C07" w:rsidRPr="00DC7889" w:rsidRDefault="00DC7889" w:rsidP="006316D2">
      <w:pPr>
        <w:pStyle w:val="20"/>
        <w:keepNext/>
        <w:shd w:val="clear" w:color="auto" w:fill="auto"/>
        <w:spacing w:after="0" w:line="240" w:lineRule="auto"/>
        <w:jc w:val="both"/>
      </w:pPr>
      <w:r w:rsidRPr="00DC7889">
        <w:t xml:space="preserve">Статья 322.2. </w:t>
      </w:r>
      <w:proofErr w:type="gramStart"/>
      <w:r w:rsidRPr="00DC7889">
        <w:t>УК РФ за фиктивную регистрацию иностранного гражданина или лица без гражданства по месту жительства в жилом помещении в Российской Федерации предусматривает наказание в виде штрафа,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w:t>
      </w:r>
      <w:proofErr w:type="gramEnd"/>
      <w:r w:rsidRPr="00DC7889">
        <w:t xml:space="preserve">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23C07" w:rsidRPr="00DC7889" w:rsidRDefault="00DC7889" w:rsidP="006316D2">
      <w:pPr>
        <w:pStyle w:val="20"/>
        <w:keepNext/>
        <w:shd w:val="clear" w:color="auto" w:fill="auto"/>
        <w:spacing w:after="0" w:line="240" w:lineRule="auto"/>
        <w:jc w:val="both"/>
      </w:pPr>
      <w:proofErr w:type="gramStart"/>
      <w:r w:rsidRPr="00DC7889">
        <w:t xml:space="preserve">Фиктивная постановка на учет иностранного гражданина или лица без гражданства по месту пребывания в жилом помещении в Российской Федерации 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w:t>
      </w:r>
      <w:r w:rsidR="006316D2">
        <w:t xml:space="preserve">                    </w:t>
      </w:r>
      <w:r w:rsidRPr="00DC7889">
        <w:t>с лишением права занимать определенные должности или заниматься</w:t>
      </w:r>
      <w:proofErr w:type="gramEnd"/>
      <w:r w:rsidRPr="00DC7889">
        <w:t xml:space="preserve"> определенной деятельностью на срок до трех лет или без такового, либо лишением свободы на срок до трех лет с лишением</w:t>
      </w:r>
      <w:r w:rsidR="00D10515">
        <w:t xml:space="preserve"> </w:t>
      </w:r>
      <w:r w:rsidRPr="00DC7889">
        <w:t>права занимать определенные должности или заниматься определенной деятельностью на срок до трех лет или без такового</w:t>
      </w:r>
      <w:r w:rsidR="00F61D3D">
        <w:t xml:space="preserve"> </w:t>
      </w:r>
      <w:r w:rsidRPr="00DC7889">
        <w:t>(ст.322.3 УК РФ).</w:t>
      </w:r>
    </w:p>
    <w:p w:rsidR="00123C07" w:rsidRPr="00DC7889" w:rsidRDefault="00DC7889" w:rsidP="006316D2">
      <w:pPr>
        <w:pStyle w:val="30"/>
        <w:keepNext/>
        <w:shd w:val="clear" w:color="auto" w:fill="auto"/>
        <w:spacing w:after="0" w:line="240" w:lineRule="auto"/>
      </w:pPr>
      <w:proofErr w:type="gramStart"/>
      <w:r w:rsidRPr="00DC7889">
        <w:t>ГОСУДАРСТВЕННЫЕ УСЛУГИ, ПРЕДОСТАВЛЯЕМЫЕ ИНОСТРАННЫМ ГРАЖДАНАМ НА ТЕРРИТОРИИ ОБЛАСТИ РАЗМЕЩЕНЫ</w:t>
      </w:r>
      <w:proofErr w:type="gramEnd"/>
      <w:r w:rsidRPr="00DC7889">
        <w:t xml:space="preserve"> НА ОФИЦИАЛЬНОМ САЙТЕ УПРАВЛЕНИЯ </w:t>
      </w:r>
      <w:r w:rsidR="00AC60C8">
        <w:t>ПО ВОПРОСАМ МИГРАЦИИ УМВД РОССИИ ПО</w:t>
      </w:r>
      <w:r w:rsidRPr="00DC7889">
        <w:t xml:space="preserve"> РЯЗАНСКОЙ ОБЛАСТИ.</w:t>
      </w:r>
    </w:p>
    <w:p w:rsidR="00123C07" w:rsidRPr="00F61D3D" w:rsidRDefault="00DC7889" w:rsidP="006316D2">
      <w:pPr>
        <w:pStyle w:val="60"/>
        <w:keepNext/>
        <w:shd w:val="clear" w:color="auto" w:fill="auto"/>
        <w:spacing w:line="240" w:lineRule="auto"/>
        <w:rPr>
          <w:color w:val="auto"/>
        </w:rPr>
      </w:pPr>
      <w:r w:rsidRPr="00F61D3D">
        <w:rPr>
          <w:color w:val="auto"/>
        </w:rPr>
        <w:t>Адрес</w:t>
      </w:r>
      <w:r w:rsidR="006316D2">
        <w:rPr>
          <w:color w:val="auto"/>
        </w:rPr>
        <w:t>:</w:t>
      </w:r>
      <w:r w:rsidRPr="00F61D3D">
        <w:rPr>
          <w:color w:val="auto"/>
        </w:rPr>
        <w:t xml:space="preserve"> </w:t>
      </w:r>
      <w:r w:rsidR="00D10515" w:rsidRPr="00F61D3D">
        <w:rPr>
          <w:color w:val="auto"/>
        </w:rPr>
        <w:t xml:space="preserve">УВМ </w:t>
      </w:r>
      <w:r w:rsidRPr="00F61D3D">
        <w:rPr>
          <w:color w:val="auto"/>
        </w:rPr>
        <w:t>У</w:t>
      </w:r>
      <w:r w:rsidR="00865C7E" w:rsidRPr="00F61D3D">
        <w:rPr>
          <w:color w:val="auto"/>
        </w:rPr>
        <w:t xml:space="preserve">МВД </w:t>
      </w:r>
      <w:r w:rsidRPr="00F61D3D">
        <w:rPr>
          <w:color w:val="auto"/>
        </w:rPr>
        <w:t xml:space="preserve"> России по Рязанской области:</w:t>
      </w:r>
    </w:p>
    <w:p w:rsidR="00123C07" w:rsidRPr="00F61D3D" w:rsidRDefault="00DC7889" w:rsidP="006316D2">
      <w:pPr>
        <w:pStyle w:val="20"/>
        <w:keepNext/>
        <w:shd w:val="clear" w:color="auto" w:fill="auto"/>
        <w:spacing w:after="0" w:line="240" w:lineRule="auto"/>
        <w:jc w:val="both"/>
        <w:rPr>
          <w:color w:val="auto"/>
        </w:rPr>
      </w:pPr>
      <w:r w:rsidRPr="00F61D3D">
        <w:rPr>
          <w:color w:val="auto"/>
        </w:rPr>
        <w:t>390000, г.</w:t>
      </w:r>
      <w:r w:rsidR="00107ECB" w:rsidRPr="00F61D3D">
        <w:rPr>
          <w:color w:val="auto"/>
        </w:rPr>
        <w:t xml:space="preserve"> </w:t>
      </w:r>
      <w:r w:rsidRPr="00F61D3D">
        <w:rPr>
          <w:color w:val="auto"/>
        </w:rPr>
        <w:t>Рязань, ул. Ленина, 59</w:t>
      </w:r>
      <w:r w:rsidR="00107ECB" w:rsidRPr="00F61D3D">
        <w:rPr>
          <w:color w:val="auto"/>
        </w:rPr>
        <w:t>.</w:t>
      </w:r>
    </w:p>
    <w:p w:rsidR="00107ECB" w:rsidRPr="00F61D3D" w:rsidRDefault="00D10515" w:rsidP="006316D2">
      <w:pPr>
        <w:pStyle w:val="20"/>
        <w:keepNext/>
        <w:shd w:val="clear" w:color="auto" w:fill="auto"/>
        <w:spacing w:after="0" w:line="240" w:lineRule="auto"/>
        <w:jc w:val="both"/>
        <w:rPr>
          <w:color w:val="auto"/>
        </w:rPr>
      </w:pPr>
      <w:r w:rsidRPr="00F61D3D">
        <w:rPr>
          <w:color w:val="auto"/>
        </w:rPr>
        <w:t xml:space="preserve">Телефон </w:t>
      </w:r>
      <w:r w:rsidR="00DC7889" w:rsidRPr="00F61D3D">
        <w:rPr>
          <w:color w:val="auto"/>
        </w:rPr>
        <w:t xml:space="preserve"> приемной: (4912) 2</w:t>
      </w:r>
      <w:r w:rsidRPr="00F61D3D">
        <w:rPr>
          <w:color w:val="auto"/>
        </w:rPr>
        <w:t>1</w:t>
      </w:r>
      <w:r w:rsidR="00DC7889" w:rsidRPr="00F61D3D">
        <w:rPr>
          <w:color w:val="auto"/>
        </w:rPr>
        <w:t>-</w:t>
      </w:r>
      <w:r w:rsidRPr="00F61D3D">
        <w:rPr>
          <w:color w:val="auto"/>
        </w:rPr>
        <w:t>61</w:t>
      </w:r>
      <w:r w:rsidR="00DC7889" w:rsidRPr="00F61D3D">
        <w:rPr>
          <w:color w:val="auto"/>
        </w:rPr>
        <w:t>-</w:t>
      </w:r>
      <w:r w:rsidRPr="00F61D3D">
        <w:rPr>
          <w:color w:val="auto"/>
        </w:rPr>
        <w:t>05</w:t>
      </w:r>
      <w:r w:rsidR="00107ECB" w:rsidRPr="00F61D3D">
        <w:rPr>
          <w:color w:val="auto"/>
        </w:rPr>
        <w:t>.</w:t>
      </w:r>
      <w:r w:rsidR="00DC7889" w:rsidRPr="00F61D3D">
        <w:rPr>
          <w:color w:val="auto"/>
        </w:rPr>
        <w:t xml:space="preserve"> </w:t>
      </w:r>
    </w:p>
    <w:p w:rsidR="00123C07" w:rsidRPr="00F61D3D" w:rsidRDefault="00DC7889" w:rsidP="006316D2">
      <w:pPr>
        <w:pStyle w:val="20"/>
        <w:keepNext/>
        <w:shd w:val="clear" w:color="auto" w:fill="auto"/>
        <w:spacing w:after="0" w:line="240" w:lineRule="auto"/>
        <w:jc w:val="both"/>
        <w:rPr>
          <w:color w:val="auto"/>
        </w:rPr>
      </w:pPr>
      <w:r w:rsidRPr="00F61D3D">
        <w:rPr>
          <w:color w:val="auto"/>
        </w:rPr>
        <w:t xml:space="preserve">Электронный адрес: </w:t>
      </w:r>
      <w:r w:rsidR="00107ECB" w:rsidRPr="00F61D3D">
        <w:rPr>
          <w:color w:val="auto"/>
        </w:rPr>
        <w:t>62uvm@mvd.ru.</w:t>
      </w:r>
    </w:p>
    <w:p w:rsidR="00107ECB" w:rsidRPr="00F61D3D" w:rsidRDefault="00DC7889" w:rsidP="006316D2">
      <w:pPr>
        <w:pStyle w:val="20"/>
        <w:keepNext/>
        <w:shd w:val="clear" w:color="auto" w:fill="auto"/>
        <w:spacing w:after="0" w:line="240" w:lineRule="auto"/>
        <w:jc w:val="both"/>
        <w:rPr>
          <w:color w:val="auto"/>
        </w:rPr>
      </w:pPr>
      <w:r w:rsidRPr="00F61D3D">
        <w:rPr>
          <w:color w:val="auto"/>
        </w:rPr>
        <w:t>Телефон доверия: 8(4912) 2</w:t>
      </w:r>
      <w:r w:rsidR="00107ECB" w:rsidRPr="00F61D3D">
        <w:rPr>
          <w:color w:val="auto"/>
        </w:rPr>
        <w:t>1-63-07.</w:t>
      </w:r>
    </w:p>
    <w:p w:rsidR="00123C07" w:rsidRPr="00DC7889" w:rsidRDefault="00123C07" w:rsidP="006316D2">
      <w:pPr>
        <w:pStyle w:val="20"/>
        <w:keepNext/>
        <w:shd w:val="clear" w:color="auto" w:fill="auto"/>
        <w:tabs>
          <w:tab w:val="left" w:pos="6193"/>
        </w:tabs>
        <w:spacing w:after="0" w:line="240" w:lineRule="auto"/>
        <w:jc w:val="both"/>
      </w:pPr>
    </w:p>
    <w:sectPr w:rsidR="00123C07" w:rsidRPr="00DC7889" w:rsidSect="006316D2">
      <w:headerReference w:type="default" r:id="rId33"/>
      <w:pgSz w:w="11907" w:h="16839" w:code="9"/>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8C" w:rsidRDefault="00BD0D8C">
      <w:r>
        <w:separator/>
      </w:r>
    </w:p>
  </w:endnote>
  <w:endnote w:type="continuationSeparator" w:id="0">
    <w:p w:rsidR="00BD0D8C" w:rsidRDefault="00BD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8C" w:rsidRDefault="00BD0D8C"/>
  </w:footnote>
  <w:footnote w:type="continuationSeparator" w:id="0">
    <w:p w:rsidR="00BD0D8C" w:rsidRDefault="00BD0D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713925"/>
      <w:docPartObj>
        <w:docPartGallery w:val="Page Numbers (Top of Page)"/>
        <w:docPartUnique/>
      </w:docPartObj>
    </w:sdtPr>
    <w:sdtEndPr/>
    <w:sdtContent>
      <w:p w:rsidR="006316D2" w:rsidRDefault="006316D2">
        <w:pPr>
          <w:pStyle w:val="ab"/>
          <w:jc w:val="center"/>
        </w:pPr>
      </w:p>
      <w:p w:rsidR="006316D2" w:rsidRDefault="006316D2">
        <w:pPr>
          <w:pStyle w:val="ab"/>
          <w:jc w:val="center"/>
        </w:pPr>
        <w:r>
          <w:fldChar w:fldCharType="begin"/>
        </w:r>
        <w:r>
          <w:instrText>PAGE   \* MERGEFORMAT</w:instrText>
        </w:r>
        <w:r>
          <w:fldChar w:fldCharType="separate"/>
        </w:r>
        <w:r w:rsidR="00B16D5C">
          <w:rPr>
            <w:noProof/>
          </w:rPr>
          <w:t>2</w:t>
        </w:r>
        <w:r>
          <w:fldChar w:fldCharType="end"/>
        </w:r>
      </w:p>
    </w:sdtContent>
  </w:sdt>
  <w:p w:rsidR="0012681B" w:rsidRDefault="001268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577"/>
    <w:multiLevelType w:val="multilevel"/>
    <w:tmpl w:val="404C3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57E2E"/>
    <w:multiLevelType w:val="multilevel"/>
    <w:tmpl w:val="0136E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F0F57"/>
    <w:multiLevelType w:val="multilevel"/>
    <w:tmpl w:val="5E902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D224D3"/>
    <w:multiLevelType w:val="multilevel"/>
    <w:tmpl w:val="F2D67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374715"/>
    <w:multiLevelType w:val="multilevel"/>
    <w:tmpl w:val="4C6A1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F12FAF"/>
    <w:multiLevelType w:val="multilevel"/>
    <w:tmpl w:val="FE686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70760A"/>
    <w:multiLevelType w:val="multilevel"/>
    <w:tmpl w:val="7632F0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D76A02"/>
    <w:multiLevelType w:val="multilevel"/>
    <w:tmpl w:val="43429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15479B"/>
    <w:multiLevelType w:val="multilevel"/>
    <w:tmpl w:val="AB684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0"/>
  </w:num>
  <w:num w:numId="4">
    <w:abstractNumId w:val="4"/>
  </w:num>
  <w:num w:numId="5">
    <w:abstractNumId w:val="8"/>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23C07"/>
    <w:rsid w:val="000664A6"/>
    <w:rsid w:val="000E3653"/>
    <w:rsid w:val="00107ECB"/>
    <w:rsid w:val="00123C07"/>
    <w:rsid w:val="0012541E"/>
    <w:rsid w:val="0012681B"/>
    <w:rsid w:val="001A787F"/>
    <w:rsid w:val="00322511"/>
    <w:rsid w:val="003253E3"/>
    <w:rsid w:val="0032740D"/>
    <w:rsid w:val="003D03FE"/>
    <w:rsid w:val="003F0BD3"/>
    <w:rsid w:val="00497207"/>
    <w:rsid w:val="004F5359"/>
    <w:rsid w:val="005260F4"/>
    <w:rsid w:val="0059491E"/>
    <w:rsid w:val="005E1359"/>
    <w:rsid w:val="006316D2"/>
    <w:rsid w:val="006669A6"/>
    <w:rsid w:val="007158EF"/>
    <w:rsid w:val="007A044E"/>
    <w:rsid w:val="00865C7E"/>
    <w:rsid w:val="008B7721"/>
    <w:rsid w:val="00923A8C"/>
    <w:rsid w:val="009D73C9"/>
    <w:rsid w:val="00A428BD"/>
    <w:rsid w:val="00A62339"/>
    <w:rsid w:val="00A9059E"/>
    <w:rsid w:val="00AC2D93"/>
    <w:rsid w:val="00AC60C8"/>
    <w:rsid w:val="00B16D5C"/>
    <w:rsid w:val="00B766F4"/>
    <w:rsid w:val="00B90EB6"/>
    <w:rsid w:val="00BD0D8C"/>
    <w:rsid w:val="00C57F02"/>
    <w:rsid w:val="00C86A55"/>
    <w:rsid w:val="00CD43A1"/>
    <w:rsid w:val="00D06392"/>
    <w:rsid w:val="00D10515"/>
    <w:rsid w:val="00D55D00"/>
    <w:rsid w:val="00D57D90"/>
    <w:rsid w:val="00D62C4A"/>
    <w:rsid w:val="00DB21A3"/>
    <w:rsid w:val="00DC6B28"/>
    <w:rsid w:val="00DC7889"/>
    <w:rsid w:val="00E12909"/>
    <w:rsid w:val="00E42676"/>
    <w:rsid w:val="00E82959"/>
    <w:rsid w:val="00E82B37"/>
    <w:rsid w:val="00F20F27"/>
    <w:rsid w:val="00F529DE"/>
    <w:rsid w:val="00F61D3D"/>
    <w:rsid w:val="00FB7CD1"/>
    <w:rsid w:val="00FF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29D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29DE"/>
    <w:rPr>
      <w:color w:val="000080"/>
      <w:u w:val="single"/>
    </w:rPr>
  </w:style>
  <w:style w:type="character" w:customStyle="1" w:styleId="2">
    <w:name w:val="Основной текст (2)_"/>
    <w:basedOn w:val="a0"/>
    <w:link w:val="20"/>
    <w:rsid w:val="00F529DE"/>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F529DE"/>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F529DE"/>
    <w:rPr>
      <w:rFonts w:ascii="Times New Roman" w:eastAsia="Times New Roman" w:hAnsi="Times New Roman" w:cs="Times New Roman"/>
      <w:b/>
      <w:bCs/>
      <w:i w:val="0"/>
      <w:iCs w:val="0"/>
      <w:smallCaps w:val="0"/>
      <w:strike w:val="0"/>
      <w:sz w:val="26"/>
      <w:szCs w:val="26"/>
      <w:u w:val="none"/>
    </w:rPr>
  </w:style>
  <w:style w:type="character" w:customStyle="1" w:styleId="414pt">
    <w:name w:val="Основной текст (4) + 14 pt;Не полужирный"/>
    <w:basedOn w:val="4"/>
    <w:rsid w:val="00F529D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 Полужирный"/>
    <w:basedOn w:val="3"/>
    <w:rsid w:val="00F529D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w:basedOn w:val="2"/>
    <w:rsid w:val="00F529D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5">
    <w:name w:val="Основной текст (5)_"/>
    <w:basedOn w:val="a0"/>
    <w:link w:val="50"/>
    <w:rsid w:val="00F529DE"/>
    <w:rPr>
      <w:rFonts w:ascii="Verdana" w:eastAsia="Verdana" w:hAnsi="Verdana" w:cs="Verdana"/>
      <w:b w:val="0"/>
      <w:bCs w:val="0"/>
      <w:i w:val="0"/>
      <w:iCs w:val="0"/>
      <w:smallCaps w:val="0"/>
      <w:strike w:val="0"/>
      <w:spacing w:val="-10"/>
      <w:sz w:val="24"/>
      <w:szCs w:val="24"/>
      <w:u w:val="none"/>
    </w:rPr>
  </w:style>
  <w:style w:type="character" w:customStyle="1" w:styleId="22">
    <w:name w:val="Основной текст (2) + Полужирный"/>
    <w:basedOn w:val="2"/>
    <w:rsid w:val="00F529D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
    <w:rsid w:val="00F529DE"/>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6">
    <w:name w:val="Основной текст (6)_"/>
    <w:basedOn w:val="a0"/>
    <w:link w:val="60"/>
    <w:rsid w:val="00F529DE"/>
    <w:rPr>
      <w:rFonts w:ascii="Times New Roman" w:eastAsia="Times New Roman" w:hAnsi="Times New Roman" w:cs="Times New Roman"/>
      <w:b/>
      <w:bCs/>
      <w:i w:val="0"/>
      <w:iCs w:val="0"/>
      <w:smallCaps w:val="0"/>
      <w:strike w:val="0"/>
      <w:sz w:val="28"/>
      <w:szCs w:val="28"/>
      <w:u w:val="none"/>
    </w:rPr>
  </w:style>
  <w:style w:type="character" w:customStyle="1" w:styleId="61">
    <w:name w:val="Основной текст (6) + Не полужирный"/>
    <w:basedOn w:val="6"/>
    <w:rsid w:val="00F529D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sid w:val="00F529DE"/>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sid w:val="00F529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link w:val="8"/>
    <w:rsid w:val="00F529DE"/>
    <w:rPr>
      <w:rFonts w:ascii="Verdana" w:eastAsia="Verdana" w:hAnsi="Verdana" w:cs="Verdana"/>
      <w:b w:val="0"/>
      <w:bCs w:val="0"/>
      <w:i w:val="0"/>
      <w:iCs w:val="0"/>
      <w:smallCaps w:val="0"/>
      <w:strike w:val="0"/>
      <w:spacing w:val="20"/>
      <w:w w:val="100"/>
      <w:sz w:val="21"/>
      <w:szCs w:val="21"/>
      <w:u w:val="none"/>
      <w:lang w:val="en-US" w:eastAsia="en-US" w:bidi="en-US"/>
    </w:rPr>
  </w:style>
  <w:style w:type="character" w:customStyle="1" w:styleId="8Exact0">
    <w:name w:val="Основной текст (8) Exact"/>
    <w:basedOn w:val="8Exact"/>
    <w:rsid w:val="00F529DE"/>
    <w:rPr>
      <w:rFonts w:ascii="Verdana" w:eastAsia="Verdana" w:hAnsi="Verdana" w:cs="Verdana"/>
      <w:b w:val="0"/>
      <w:bCs w:val="0"/>
      <w:i w:val="0"/>
      <w:iCs w:val="0"/>
      <w:smallCaps w:val="0"/>
      <w:strike w:val="0"/>
      <w:color w:val="FFFFFF"/>
      <w:spacing w:val="20"/>
      <w:w w:val="100"/>
      <w:position w:val="0"/>
      <w:sz w:val="21"/>
      <w:szCs w:val="21"/>
      <w:u w:val="none"/>
      <w:lang w:val="en-US" w:eastAsia="en-US" w:bidi="en-US"/>
    </w:rPr>
  </w:style>
  <w:style w:type="character" w:customStyle="1" w:styleId="7">
    <w:name w:val="Основной текст (7)_"/>
    <w:basedOn w:val="a0"/>
    <w:link w:val="70"/>
    <w:rsid w:val="00F529DE"/>
    <w:rPr>
      <w:rFonts w:ascii="Times New Roman" w:eastAsia="Times New Roman" w:hAnsi="Times New Roman" w:cs="Times New Roman"/>
      <w:b/>
      <w:bCs/>
      <w:i w:val="0"/>
      <w:iCs w:val="0"/>
      <w:smallCaps w:val="0"/>
      <w:strike w:val="0"/>
      <w:sz w:val="24"/>
      <w:szCs w:val="24"/>
      <w:u w:val="none"/>
    </w:rPr>
  </w:style>
  <w:style w:type="character" w:customStyle="1" w:styleId="714pt">
    <w:name w:val="Основной текст (7) + 14 pt;Не полужирный"/>
    <w:basedOn w:val="7"/>
    <w:rsid w:val="00F529D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3pt">
    <w:name w:val="Основной текст (6) + 13 pt"/>
    <w:basedOn w:val="6"/>
    <w:rsid w:val="00F529DE"/>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3">
    <w:name w:val="Основной текст (2) + Полужирный"/>
    <w:basedOn w:val="2"/>
    <w:rsid w:val="00F529DE"/>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2">
    <w:name w:val="Заголовок №1 (2)_"/>
    <w:basedOn w:val="a0"/>
    <w:link w:val="120"/>
    <w:rsid w:val="00F529DE"/>
    <w:rPr>
      <w:rFonts w:ascii="Times New Roman" w:eastAsia="Times New Roman" w:hAnsi="Times New Roman" w:cs="Times New Roman"/>
      <w:b w:val="0"/>
      <w:bCs w:val="0"/>
      <w:i w:val="0"/>
      <w:iCs w:val="0"/>
      <w:smallCaps w:val="0"/>
      <w:strike w:val="0"/>
      <w:sz w:val="36"/>
      <w:szCs w:val="36"/>
      <w:u w:val="none"/>
    </w:rPr>
  </w:style>
  <w:style w:type="character" w:customStyle="1" w:styleId="24">
    <w:name w:val="Основной текст (2)"/>
    <w:basedOn w:val="2"/>
    <w:rsid w:val="00F529D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
    <w:rsid w:val="00F529D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Основной текст (3) + Полужирный"/>
    <w:basedOn w:val="3"/>
    <w:rsid w:val="00F529D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
    <w:name w:val="Заголовок №1_"/>
    <w:basedOn w:val="a0"/>
    <w:link w:val="10"/>
    <w:rsid w:val="00F529DE"/>
    <w:rPr>
      <w:rFonts w:ascii="Verdana" w:eastAsia="Verdana" w:hAnsi="Verdana" w:cs="Verdana"/>
      <w:b w:val="0"/>
      <w:bCs w:val="0"/>
      <w:i w:val="0"/>
      <w:iCs w:val="0"/>
      <w:smallCaps w:val="0"/>
      <w:strike w:val="0"/>
      <w:spacing w:val="-10"/>
      <w:sz w:val="30"/>
      <w:szCs w:val="30"/>
      <w:u w:val="none"/>
    </w:rPr>
  </w:style>
  <w:style w:type="character" w:customStyle="1" w:styleId="11">
    <w:name w:val="Заголовок №1"/>
    <w:basedOn w:val="1"/>
    <w:rsid w:val="00F529DE"/>
    <w:rPr>
      <w:rFonts w:ascii="Verdana" w:eastAsia="Verdana" w:hAnsi="Verdana" w:cs="Verdana"/>
      <w:b w:val="0"/>
      <w:bCs w:val="0"/>
      <w:i w:val="0"/>
      <w:iCs w:val="0"/>
      <w:smallCaps w:val="0"/>
      <w:strike w:val="0"/>
      <w:color w:val="000000"/>
      <w:spacing w:val="-10"/>
      <w:w w:val="100"/>
      <w:position w:val="0"/>
      <w:sz w:val="30"/>
      <w:szCs w:val="30"/>
      <w:u w:val="single"/>
      <w:lang w:val="ru-RU" w:eastAsia="ru-RU" w:bidi="ru-RU"/>
    </w:rPr>
  </w:style>
  <w:style w:type="character" w:customStyle="1" w:styleId="13">
    <w:name w:val="Заголовок №1 + Полужирный"/>
    <w:basedOn w:val="1"/>
    <w:rsid w:val="00F529DE"/>
    <w:rPr>
      <w:rFonts w:ascii="Verdana" w:eastAsia="Verdana" w:hAnsi="Verdana" w:cs="Verdana"/>
      <w:b/>
      <w:bCs/>
      <w:i w:val="0"/>
      <w:iCs w:val="0"/>
      <w:smallCaps w:val="0"/>
      <w:strike w:val="0"/>
      <w:color w:val="000000"/>
      <w:spacing w:val="-10"/>
      <w:w w:val="100"/>
      <w:position w:val="0"/>
      <w:sz w:val="30"/>
      <w:szCs w:val="30"/>
      <w:u w:val="single"/>
      <w:lang w:val="ru-RU" w:eastAsia="ru-RU" w:bidi="ru-RU"/>
    </w:rPr>
  </w:style>
  <w:style w:type="character" w:customStyle="1" w:styleId="14">
    <w:name w:val="Заголовок №1 + Полужирный"/>
    <w:basedOn w:val="1"/>
    <w:rsid w:val="00F529DE"/>
    <w:rPr>
      <w:rFonts w:ascii="Verdana" w:eastAsia="Verdana" w:hAnsi="Verdana" w:cs="Verdana"/>
      <w:b/>
      <w:bCs/>
      <w:i w:val="0"/>
      <w:iCs w:val="0"/>
      <w:smallCaps w:val="0"/>
      <w:strike w:val="0"/>
      <w:color w:val="000000"/>
      <w:spacing w:val="-10"/>
      <w:w w:val="100"/>
      <w:position w:val="0"/>
      <w:sz w:val="30"/>
      <w:szCs w:val="30"/>
      <w:u w:val="none"/>
    </w:rPr>
  </w:style>
  <w:style w:type="paragraph" w:customStyle="1" w:styleId="20">
    <w:name w:val="Основной текст (2)"/>
    <w:basedOn w:val="a"/>
    <w:link w:val="2"/>
    <w:rsid w:val="00F529DE"/>
    <w:pPr>
      <w:shd w:val="clear" w:color="auto" w:fill="FFFFFF"/>
      <w:spacing w:after="720" w:line="0" w:lineRule="atLeas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F529DE"/>
    <w:pPr>
      <w:shd w:val="clear" w:color="auto" w:fill="FFFFFF"/>
      <w:spacing w:after="420"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F529DE"/>
    <w:pPr>
      <w:shd w:val="clear" w:color="auto" w:fill="FFFFFF"/>
      <w:spacing w:after="300" w:line="322" w:lineRule="exact"/>
      <w:ind w:firstLine="740"/>
    </w:pPr>
    <w:rPr>
      <w:rFonts w:ascii="Times New Roman" w:eastAsia="Times New Roman" w:hAnsi="Times New Roman" w:cs="Times New Roman"/>
      <w:b/>
      <w:bCs/>
      <w:sz w:val="26"/>
      <w:szCs w:val="26"/>
    </w:rPr>
  </w:style>
  <w:style w:type="paragraph" w:customStyle="1" w:styleId="50">
    <w:name w:val="Основной текст (5)"/>
    <w:basedOn w:val="a"/>
    <w:link w:val="5"/>
    <w:rsid w:val="00F529DE"/>
    <w:pPr>
      <w:shd w:val="clear" w:color="auto" w:fill="FFFFFF"/>
      <w:spacing w:line="322" w:lineRule="exact"/>
    </w:pPr>
    <w:rPr>
      <w:rFonts w:ascii="Verdana" w:eastAsia="Verdana" w:hAnsi="Verdana" w:cs="Verdana"/>
      <w:spacing w:val="-10"/>
    </w:rPr>
  </w:style>
  <w:style w:type="paragraph" w:customStyle="1" w:styleId="60">
    <w:name w:val="Основной текст (6)"/>
    <w:basedOn w:val="a"/>
    <w:link w:val="6"/>
    <w:rsid w:val="00F529DE"/>
    <w:pPr>
      <w:shd w:val="clear" w:color="auto" w:fill="FFFFFF"/>
      <w:spacing w:line="322" w:lineRule="exact"/>
    </w:pPr>
    <w:rPr>
      <w:rFonts w:ascii="Times New Roman" w:eastAsia="Times New Roman" w:hAnsi="Times New Roman" w:cs="Times New Roman"/>
      <w:b/>
      <w:bCs/>
      <w:sz w:val="28"/>
      <w:szCs w:val="28"/>
    </w:rPr>
  </w:style>
  <w:style w:type="paragraph" w:customStyle="1" w:styleId="a5">
    <w:name w:val="Колонтитул"/>
    <w:basedOn w:val="a"/>
    <w:link w:val="a4"/>
    <w:rsid w:val="00F529DE"/>
    <w:pPr>
      <w:shd w:val="clear" w:color="auto" w:fill="FFFFFF"/>
      <w:spacing w:line="0" w:lineRule="atLeast"/>
    </w:pPr>
    <w:rPr>
      <w:rFonts w:ascii="Times New Roman" w:eastAsia="Times New Roman" w:hAnsi="Times New Roman" w:cs="Times New Roman"/>
    </w:rPr>
  </w:style>
  <w:style w:type="paragraph" w:customStyle="1" w:styleId="8">
    <w:name w:val="Основной текст (8)"/>
    <w:basedOn w:val="a"/>
    <w:link w:val="8Exact"/>
    <w:rsid w:val="00F529DE"/>
    <w:pPr>
      <w:shd w:val="clear" w:color="auto" w:fill="FFFFFF"/>
      <w:spacing w:line="0" w:lineRule="atLeast"/>
    </w:pPr>
    <w:rPr>
      <w:rFonts w:ascii="Verdana" w:eastAsia="Verdana" w:hAnsi="Verdana" w:cs="Verdana"/>
      <w:spacing w:val="20"/>
      <w:sz w:val="21"/>
      <w:szCs w:val="21"/>
      <w:lang w:val="en-US" w:eastAsia="en-US" w:bidi="en-US"/>
    </w:rPr>
  </w:style>
  <w:style w:type="paragraph" w:customStyle="1" w:styleId="70">
    <w:name w:val="Основной текст (7)"/>
    <w:basedOn w:val="a"/>
    <w:link w:val="7"/>
    <w:rsid w:val="00F529DE"/>
    <w:pPr>
      <w:shd w:val="clear" w:color="auto" w:fill="FFFFFF"/>
      <w:spacing w:line="322" w:lineRule="exact"/>
    </w:pPr>
    <w:rPr>
      <w:rFonts w:ascii="Times New Roman" w:eastAsia="Times New Roman" w:hAnsi="Times New Roman" w:cs="Times New Roman"/>
      <w:b/>
      <w:bCs/>
    </w:rPr>
  </w:style>
  <w:style w:type="paragraph" w:customStyle="1" w:styleId="120">
    <w:name w:val="Заголовок №1 (2)"/>
    <w:basedOn w:val="a"/>
    <w:link w:val="12"/>
    <w:rsid w:val="00F529DE"/>
    <w:pPr>
      <w:shd w:val="clear" w:color="auto" w:fill="FFFFFF"/>
      <w:spacing w:after="240" w:line="0" w:lineRule="atLeast"/>
      <w:jc w:val="center"/>
      <w:outlineLvl w:val="0"/>
    </w:pPr>
    <w:rPr>
      <w:rFonts w:ascii="Times New Roman" w:eastAsia="Times New Roman" w:hAnsi="Times New Roman" w:cs="Times New Roman"/>
      <w:sz w:val="36"/>
      <w:szCs w:val="36"/>
    </w:rPr>
  </w:style>
  <w:style w:type="paragraph" w:customStyle="1" w:styleId="10">
    <w:name w:val="Заголовок №1"/>
    <w:basedOn w:val="a"/>
    <w:link w:val="1"/>
    <w:rsid w:val="00F529DE"/>
    <w:pPr>
      <w:shd w:val="clear" w:color="auto" w:fill="FFFFFF"/>
      <w:spacing w:after="540" w:line="0" w:lineRule="atLeast"/>
      <w:outlineLvl w:val="0"/>
    </w:pPr>
    <w:rPr>
      <w:rFonts w:ascii="Verdana" w:eastAsia="Verdana" w:hAnsi="Verdana" w:cs="Verdana"/>
      <w:spacing w:val="-10"/>
      <w:sz w:val="30"/>
      <w:szCs w:val="30"/>
    </w:rPr>
  </w:style>
  <w:style w:type="paragraph" w:styleId="a7">
    <w:name w:val="Balloon Text"/>
    <w:basedOn w:val="a"/>
    <w:link w:val="a8"/>
    <w:uiPriority w:val="99"/>
    <w:semiHidden/>
    <w:unhideWhenUsed/>
    <w:rsid w:val="00A62339"/>
    <w:rPr>
      <w:rFonts w:ascii="Tahoma" w:hAnsi="Tahoma" w:cs="Tahoma"/>
      <w:sz w:val="16"/>
      <w:szCs w:val="16"/>
    </w:rPr>
  </w:style>
  <w:style w:type="character" w:customStyle="1" w:styleId="a8">
    <w:name w:val="Текст выноски Знак"/>
    <w:basedOn w:val="a0"/>
    <w:link w:val="a7"/>
    <w:uiPriority w:val="99"/>
    <w:semiHidden/>
    <w:rsid w:val="00A62339"/>
    <w:rPr>
      <w:rFonts w:ascii="Tahoma" w:hAnsi="Tahoma" w:cs="Tahoma"/>
      <w:color w:val="000000"/>
      <w:sz w:val="16"/>
      <w:szCs w:val="16"/>
    </w:rPr>
  </w:style>
  <w:style w:type="paragraph" w:styleId="a9">
    <w:name w:val="List Paragraph"/>
    <w:basedOn w:val="a"/>
    <w:uiPriority w:val="34"/>
    <w:qFormat/>
    <w:rsid w:val="004F5359"/>
    <w:pPr>
      <w:ind w:left="720"/>
      <w:contextualSpacing/>
    </w:pPr>
  </w:style>
  <w:style w:type="character" w:styleId="aa">
    <w:name w:val="Book Title"/>
    <w:basedOn w:val="a0"/>
    <w:uiPriority w:val="33"/>
    <w:qFormat/>
    <w:rsid w:val="00FF6D52"/>
    <w:rPr>
      <w:b/>
      <w:bCs/>
      <w:smallCaps/>
      <w:spacing w:val="5"/>
    </w:rPr>
  </w:style>
  <w:style w:type="paragraph" w:styleId="ab">
    <w:name w:val="header"/>
    <w:basedOn w:val="a"/>
    <w:link w:val="ac"/>
    <w:uiPriority w:val="99"/>
    <w:unhideWhenUsed/>
    <w:rsid w:val="00C86A55"/>
    <w:pPr>
      <w:tabs>
        <w:tab w:val="center" w:pos="4677"/>
        <w:tab w:val="right" w:pos="9355"/>
      </w:tabs>
    </w:pPr>
  </w:style>
  <w:style w:type="character" w:customStyle="1" w:styleId="ac">
    <w:name w:val="Верхний колонтитул Знак"/>
    <w:basedOn w:val="a0"/>
    <w:link w:val="ab"/>
    <w:uiPriority w:val="99"/>
    <w:rsid w:val="00C86A55"/>
    <w:rPr>
      <w:color w:val="000000"/>
    </w:rPr>
  </w:style>
  <w:style w:type="paragraph" w:styleId="ad">
    <w:name w:val="footer"/>
    <w:basedOn w:val="a"/>
    <w:link w:val="ae"/>
    <w:uiPriority w:val="99"/>
    <w:unhideWhenUsed/>
    <w:rsid w:val="00C86A55"/>
    <w:pPr>
      <w:tabs>
        <w:tab w:val="center" w:pos="4677"/>
        <w:tab w:val="right" w:pos="9355"/>
      </w:tabs>
    </w:pPr>
  </w:style>
  <w:style w:type="character" w:customStyle="1" w:styleId="ae">
    <w:name w:val="Нижний колонтитул Знак"/>
    <w:basedOn w:val="a0"/>
    <w:link w:val="ad"/>
    <w:uiPriority w:val="99"/>
    <w:rsid w:val="00C86A55"/>
    <w:rPr>
      <w:color w:val="000000"/>
    </w:rPr>
  </w:style>
  <w:style w:type="table" w:styleId="af">
    <w:name w:val="Table Grid"/>
    <w:basedOn w:val="a1"/>
    <w:uiPriority w:val="39"/>
    <w:rsid w:val="00E42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B70F4A297CDB716C9D486DADE54556F0C810245E2B78A028837B60814A38A57864AA2FEA1D3B53DRBI4O" TargetMode="External"/><Relationship Id="rId18" Type="http://schemas.openxmlformats.org/officeDocument/2006/relationships/hyperlink" Target="mailto:mfc.klepiki@yandex.ru" TargetMode="External"/><Relationship Id="rId26" Type="http://schemas.openxmlformats.org/officeDocument/2006/relationships/hyperlink" Target="mailto:mfc.rybnoe@yandex.ru" TargetMode="External"/><Relationship Id="rId3" Type="http://schemas.openxmlformats.org/officeDocument/2006/relationships/styles" Target="styles.xml"/><Relationship Id="rId21" Type="http://schemas.openxmlformats.org/officeDocument/2006/relationships/hyperlink" Target="mailto:info@mfcrzn.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E22A37A84D5384DEEB66A0D0BA9C99E09946EF85DD56A7F6160B1EE2EE5583A540839CDF63715A419H3O" TargetMode="External"/><Relationship Id="rId17" Type="http://schemas.openxmlformats.org/officeDocument/2006/relationships/hyperlink" Target="http://www.fms62.ru/" TargetMode="External"/><Relationship Id="rId25" Type="http://schemas.openxmlformats.org/officeDocument/2006/relationships/hyperlink" Target="mailto:mfc.skopin@mail.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pfdinamo.migracia@mail.ru" TargetMode="External"/><Relationship Id="rId20" Type="http://schemas.openxmlformats.org/officeDocument/2006/relationships/hyperlink" Target="mailto:mfc.korablino@yandex.ru" TargetMode="External"/><Relationship Id="rId29" Type="http://schemas.openxmlformats.org/officeDocument/2006/relationships/hyperlink" Target="mailto:mfc.sasovo@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638E03A94B85A3F56E5F1027D9D9AEE0E4348F65E55C4D2B4C7900A6391BB3654B279D10F59A55PE7FN" TargetMode="External"/><Relationship Id="rId24" Type="http://schemas.openxmlformats.org/officeDocument/2006/relationships/hyperlink" Target="mailto:mfc.pronsk@yandex.ru" TargetMode="External"/><Relationship Id="rId32" Type="http://schemas.openxmlformats.org/officeDocument/2006/relationships/hyperlink" Target="mailto:mfc.shack@vandex.ru" TargetMode="External"/><Relationship Id="rId5" Type="http://schemas.openxmlformats.org/officeDocument/2006/relationships/settings" Target="settings.xml"/><Relationship Id="rId15" Type="http://schemas.openxmlformats.org/officeDocument/2006/relationships/hyperlink" Target="http://www62.&#1084;&#1074;&#1076;.&#1088;&#1092;." TargetMode="External"/><Relationship Id="rId23" Type="http://schemas.openxmlformats.org/officeDocument/2006/relationships/hyperlink" Target="mailto:info@mfcrzn.ru" TargetMode="External"/><Relationship Id="rId28" Type="http://schemas.openxmlformats.org/officeDocument/2006/relationships/hyperlink" Target="mailto:mfc.ryazhsk@yandex.ru" TargetMode="External"/><Relationship Id="rId10" Type="http://schemas.openxmlformats.org/officeDocument/2006/relationships/hyperlink" Target="http://www.gosuslugi.ru/" TargetMode="External"/><Relationship Id="rId19" Type="http://schemas.openxmlformats.org/officeDocument/2006/relationships/hyperlink" Target="mailto:info@mfcrzn.ru" TargetMode="External"/><Relationship Id="rId31" Type="http://schemas.openxmlformats.org/officeDocument/2006/relationships/hyperlink" Target="mailto:mfc.shilovo@yandex.ru" TargetMode="External"/><Relationship Id="rId4" Type="http://schemas.microsoft.com/office/2007/relationships/stylesWithEffects" Target="stylesWithEffects.xml"/><Relationship Id="rId9" Type="http://schemas.openxmlformats.org/officeDocument/2006/relationships/hyperlink" Target="http://62.&#1084;&#1074;&#1076;.&#1088;&#1092;/" TargetMode="External"/><Relationship Id="rId14" Type="http://schemas.openxmlformats.org/officeDocument/2006/relationships/hyperlink" Target="http://62.&#1084;&#1074;&#1076;.&#1088;&#1092;/" TargetMode="External"/><Relationship Id="rId22" Type="http://schemas.openxmlformats.org/officeDocument/2006/relationships/hyperlink" Target="mailto:mfc.mihaylov@yandex.ru" TargetMode="External"/><Relationship Id="rId27" Type="http://schemas.openxmlformats.org/officeDocument/2006/relationships/hyperlink" Target="mailto:mfckasimov@yandex.ru" TargetMode="External"/><Relationship Id="rId30" Type="http://schemas.openxmlformats.org/officeDocument/2006/relationships/hyperlink" Target="mailto:mfc.spassk@yandex.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25A92-4DEB-44C6-A56C-CAF6C8B2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20</Pages>
  <Words>7119</Words>
  <Characters>40579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migr</dc:creator>
  <cp:lastModifiedBy>Виктор Вячеславович Стаховский</cp:lastModifiedBy>
  <cp:revision>7</cp:revision>
  <dcterms:created xsi:type="dcterms:W3CDTF">2017-11-24T06:32:00Z</dcterms:created>
  <dcterms:modified xsi:type="dcterms:W3CDTF">2017-11-27T14:30:00Z</dcterms:modified>
</cp:coreProperties>
</file>