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FE" w:rsidRPr="003B29AC" w:rsidRDefault="00BA5EFE" w:rsidP="00BA5EFE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3B29AC">
        <w:rPr>
          <w:rFonts w:ascii="Times New Roman" w:hAnsi="Times New Roman" w:cs="Times New Roman"/>
          <w:b/>
          <w:sz w:val="32"/>
          <w:szCs w:val="32"/>
        </w:rPr>
        <w:t xml:space="preserve">Задание преподавателя Гордеевой Н.А. на 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Pr="003B29AC">
        <w:rPr>
          <w:rFonts w:ascii="Times New Roman" w:hAnsi="Times New Roman" w:cs="Times New Roman"/>
          <w:b/>
          <w:sz w:val="32"/>
          <w:szCs w:val="32"/>
        </w:rPr>
        <w:t>.02.2022г.</w:t>
      </w:r>
    </w:p>
    <w:p w:rsidR="00BA5EFE" w:rsidRDefault="00BA5EFE" w:rsidP="00BA5EF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в дневниках!!!</w:t>
      </w:r>
    </w:p>
    <w:p w:rsidR="00BA5EFE" w:rsidRDefault="00BA5EFE" w:rsidP="00BA5EFE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A5EFE" w:rsidRDefault="00BA5EFE" w:rsidP="00BA5EFE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A5EFE" w:rsidRPr="003B29AC" w:rsidRDefault="00BA5EFE" w:rsidP="00BA5EFE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3B29AC">
        <w:rPr>
          <w:rFonts w:ascii="Times New Roman" w:hAnsi="Times New Roman" w:cs="Times New Roman"/>
          <w:b/>
          <w:sz w:val="32"/>
          <w:szCs w:val="32"/>
        </w:rPr>
        <w:t xml:space="preserve">Задание преподавателя Гордеевой Н.А. на 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3B29AC">
        <w:rPr>
          <w:rFonts w:ascii="Times New Roman" w:hAnsi="Times New Roman" w:cs="Times New Roman"/>
          <w:b/>
          <w:sz w:val="32"/>
          <w:szCs w:val="32"/>
        </w:rPr>
        <w:t>.02.2022г.</w:t>
      </w: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К-157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 наизусть «Сонату».</w:t>
      </w: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попрошайка</w:t>
      </w:r>
      <w:proofErr w:type="gramEnd"/>
      <w:r>
        <w:rPr>
          <w:rFonts w:ascii="Times New Roman" w:hAnsi="Times New Roman" w:cs="Times New Roman"/>
          <w:sz w:val="28"/>
          <w:szCs w:val="28"/>
        </w:rPr>
        <w:t>» - разбор каждой рукой отдельно.</w:t>
      </w: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К-130</w:t>
      </w:r>
      <w:r>
        <w:rPr>
          <w:rFonts w:ascii="Times New Roman" w:hAnsi="Times New Roman" w:cs="Times New Roman"/>
          <w:sz w:val="28"/>
          <w:szCs w:val="28"/>
        </w:rPr>
        <w:t xml:space="preserve"> «Гавот» - учить текст в едином темпе, работать над трудными местами, отрабатывать их отдельно.</w:t>
      </w: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А-54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«Осень» - соединять текст до конца, добиваться уверенности и свободы.</w:t>
      </w: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Г-57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чить текст пьесы «Скерцо», собрать все выученные отрывки и фразы во едино, играть по нотам в одном темпе. </w:t>
      </w: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П-49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 текст «Сонаты».</w:t>
      </w: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371E6">
        <w:rPr>
          <w:rFonts w:ascii="Times New Roman" w:hAnsi="Times New Roman" w:cs="Times New Roman"/>
          <w:sz w:val="28"/>
          <w:szCs w:val="28"/>
        </w:rPr>
        <w:t>Повторять ансамбли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«Артист эстрады»</w:t>
      </w:r>
      <w:r w:rsidRPr="0083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«Шутка».</w:t>
      </w: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Т-24</w:t>
      </w:r>
      <w:r>
        <w:rPr>
          <w:rFonts w:ascii="Times New Roman" w:hAnsi="Times New Roman" w:cs="Times New Roman"/>
          <w:sz w:val="28"/>
          <w:szCs w:val="28"/>
        </w:rPr>
        <w:t xml:space="preserve"> «Каприччио» - готовить к сдаче в быстром темпе.</w:t>
      </w: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 повторять со счетом, высчитывая паузы.</w:t>
      </w: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З-17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 со счетом, слушать фразы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Минуэте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Баха. Работать над звуком в первой части.</w:t>
      </w: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A5EFE" w:rsidRDefault="00BA5EFE" w:rsidP="00BA5EF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FE" w:rsidRDefault="00BA5EFE" w:rsidP="00BA5EFE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713F43" w:rsidRDefault="00713F43">
      <w:bookmarkStart w:id="0" w:name="_GoBack"/>
      <w:bookmarkEnd w:id="0"/>
    </w:p>
    <w:sectPr w:rsidR="0071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4"/>
    <w:rsid w:val="005D5664"/>
    <w:rsid w:val="00713F43"/>
    <w:rsid w:val="00B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Р. Старостина</dc:creator>
  <cp:keywords/>
  <dc:description/>
  <cp:lastModifiedBy>Ирина Р. Старостина</cp:lastModifiedBy>
  <cp:revision>2</cp:revision>
  <dcterms:created xsi:type="dcterms:W3CDTF">2022-02-09T14:08:00Z</dcterms:created>
  <dcterms:modified xsi:type="dcterms:W3CDTF">2022-02-09T14:09:00Z</dcterms:modified>
</cp:coreProperties>
</file>